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E3CA" w14:textId="77777777" w:rsidR="002D0927" w:rsidRPr="00A2768C" w:rsidRDefault="002D0927">
      <w:pPr>
        <w:widowControl/>
        <w:spacing w:line="360" w:lineRule="auto"/>
        <w:jc w:val="center"/>
        <w:rPr>
          <w:rFonts w:asciiTheme="majorEastAsia" w:eastAsiaTheme="majorEastAsia" w:hAnsiTheme="majorEastAsia"/>
          <w:sz w:val="32"/>
          <w:szCs w:val="32"/>
        </w:rPr>
      </w:pPr>
    </w:p>
    <w:p w14:paraId="7C437D0B" w14:textId="77777777" w:rsidR="002D0927" w:rsidRPr="00A2768C" w:rsidRDefault="002D0927" w:rsidP="0047392F">
      <w:pPr>
        <w:widowControl/>
        <w:spacing w:line="360" w:lineRule="auto"/>
        <w:rPr>
          <w:rFonts w:asciiTheme="majorEastAsia" w:eastAsiaTheme="majorEastAsia" w:hAnsiTheme="majorEastAsia"/>
          <w:sz w:val="32"/>
          <w:szCs w:val="32"/>
        </w:rPr>
      </w:pPr>
    </w:p>
    <w:p w14:paraId="442105D5" w14:textId="01BF57E0" w:rsidR="002D0927" w:rsidRPr="00A2768C" w:rsidRDefault="000B1DC7">
      <w:pPr>
        <w:widowControl/>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沈阳北站锦江之星</w:t>
      </w:r>
      <w:r w:rsidR="00A35FB0" w:rsidRPr="00A2768C">
        <w:rPr>
          <w:rFonts w:asciiTheme="majorEastAsia" w:eastAsiaTheme="majorEastAsia" w:hAnsiTheme="majorEastAsia" w:hint="eastAsia"/>
          <w:sz w:val="32"/>
          <w:szCs w:val="32"/>
        </w:rPr>
        <w:t>酒店</w:t>
      </w:r>
      <w:r>
        <w:rPr>
          <w:rFonts w:asciiTheme="majorEastAsia" w:eastAsiaTheme="majorEastAsia" w:hAnsiTheme="majorEastAsia" w:hint="eastAsia"/>
          <w:sz w:val="32"/>
          <w:szCs w:val="32"/>
        </w:rPr>
        <w:t>等</w:t>
      </w:r>
    </w:p>
    <w:p w14:paraId="41E99984" w14:textId="77777777" w:rsidR="002D0927" w:rsidRPr="00A2768C" w:rsidRDefault="00A35FB0">
      <w:pPr>
        <w:widowControl/>
        <w:spacing w:line="360" w:lineRule="auto"/>
        <w:jc w:val="center"/>
        <w:rPr>
          <w:rFonts w:asciiTheme="majorEastAsia" w:eastAsiaTheme="majorEastAsia" w:hAnsiTheme="majorEastAsia"/>
          <w:sz w:val="32"/>
          <w:szCs w:val="32"/>
        </w:rPr>
      </w:pPr>
      <w:r w:rsidRPr="00A2768C">
        <w:rPr>
          <w:rFonts w:asciiTheme="majorEastAsia" w:eastAsiaTheme="majorEastAsia" w:hAnsiTheme="majorEastAsia" w:hint="eastAsia"/>
          <w:sz w:val="32"/>
          <w:szCs w:val="32"/>
        </w:rPr>
        <w:t>房屋结构安全检测服务</w:t>
      </w:r>
    </w:p>
    <w:p w14:paraId="39B32E53" w14:textId="77777777" w:rsidR="002D0927" w:rsidRPr="00A2768C" w:rsidRDefault="002D0927">
      <w:pPr>
        <w:widowControl/>
        <w:spacing w:line="360" w:lineRule="auto"/>
        <w:jc w:val="center"/>
        <w:rPr>
          <w:rFonts w:asciiTheme="majorEastAsia" w:eastAsiaTheme="majorEastAsia" w:hAnsiTheme="majorEastAsia"/>
          <w:b/>
          <w:sz w:val="44"/>
          <w:szCs w:val="30"/>
        </w:rPr>
      </w:pPr>
    </w:p>
    <w:p w14:paraId="2A050A09" w14:textId="77777777" w:rsidR="002D0927" w:rsidRPr="00A2768C" w:rsidRDefault="002D0927">
      <w:pPr>
        <w:widowControl/>
        <w:spacing w:line="360" w:lineRule="auto"/>
        <w:jc w:val="center"/>
        <w:rPr>
          <w:rFonts w:asciiTheme="majorEastAsia" w:eastAsiaTheme="majorEastAsia" w:hAnsiTheme="majorEastAsia"/>
          <w:b/>
          <w:sz w:val="44"/>
          <w:szCs w:val="30"/>
        </w:rPr>
      </w:pPr>
    </w:p>
    <w:p w14:paraId="1E5EB39E" w14:textId="77777777" w:rsidR="002D0927" w:rsidRPr="00A2768C" w:rsidRDefault="002D0927">
      <w:pPr>
        <w:widowControl/>
        <w:spacing w:line="360" w:lineRule="auto"/>
        <w:jc w:val="center"/>
        <w:rPr>
          <w:rFonts w:asciiTheme="majorEastAsia" w:eastAsiaTheme="majorEastAsia" w:hAnsiTheme="majorEastAsia"/>
          <w:b/>
          <w:sz w:val="44"/>
          <w:szCs w:val="30"/>
        </w:rPr>
      </w:pPr>
    </w:p>
    <w:p w14:paraId="321D7EA7" w14:textId="77777777" w:rsidR="002D0927" w:rsidRPr="00A2768C" w:rsidRDefault="002D0927">
      <w:pPr>
        <w:widowControl/>
        <w:spacing w:line="360" w:lineRule="auto"/>
        <w:jc w:val="center"/>
        <w:rPr>
          <w:rFonts w:asciiTheme="majorEastAsia" w:eastAsiaTheme="majorEastAsia" w:hAnsiTheme="majorEastAsia"/>
          <w:b/>
          <w:sz w:val="44"/>
          <w:szCs w:val="30"/>
        </w:rPr>
      </w:pPr>
    </w:p>
    <w:p w14:paraId="3090A6BC" w14:textId="7C81D7E0" w:rsidR="002D0927" w:rsidRPr="00A2768C" w:rsidRDefault="00A35FB0">
      <w:pPr>
        <w:widowControl/>
        <w:spacing w:line="360" w:lineRule="auto"/>
        <w:jc w:val="center"/>
        <w:rPr>
          <w:rFonts w:asciiTheme="majorEastAsia" w:eastAsiaTheme="majorEastAsia" w:hAnsiTheme="majorEastAsia"/>
          <w:b/>
          <w:sz w:val="44"/>
          <w:szCs w:val="30"/>
        </w:rPr>
      </w:pPr>
      <w:r w:rsidRPr="00A2768C">
        <w:rPr>
          <w:rFonts w:asciiTheme="majorEastAsia" w:eastAsiaTheme="majorEastAsia" w:hAnsiTheme="majorEastAsia" w:hint="eastAsia"/>
          <w:b/>
          <w:sz w:val="44"/>
          <w:szCs w:val="30"/>
        </w:rPr>
        <w:t>竞价文件</w:t>
      </w:r>
    </w:p>
    <w:p w14:paraId="38593A83" w14:textId="77777777" w:rsidR="002D0927" w:rsidRPr="00A2768C" w:rsidRDefault="002D0927">
      <w:pPr>
        <w:widowControl/>
        <w:spacing w:line="360" w:lineRule="auto"/>
        <w:jc w:val="center"/>
        <w:rPr>
          <w:rFonts w:asciiTheme="majorEastAsia" w:eastAsiaTheme="majorEastAsia" w:hAnsiTheme="majorEastAsia"/>
          <w:b/>
          <w:sz w:val="44"/>
          <w:szCs w:val="30"/>
        </w:rPr>
      </w:pPr>
    </w:p>
    <w:p w14:paraId="5226809E" w14:textId="77777777" w:rsidR="002D0927" w:rsidRPr="00A2768C" w:rsidRDefault="002D0927">
      <w:pPr>
        <w:widowControl/>
        <w:spacing w:line="360" w:lineRule="auto"/>
        <w:rPr>
          <w:rFonts w:asciiTheme="majorEastAsia" w:eastAsiaTheme="majorEastAsia" w:hAnsiTheme="majorEastAsia"/>
          <w:sz w:val="28"/>
          <w:szCs w:val="28"/>
        </w:rPr>
      </w:pPr>
    </w:p>
    <w:p w14:paraId="2A20FCC0" w14:textId="77777777" w:rsidR="002D0927" w:rsidRPr="00A2768C" w:rsidRDefault="002D0927">
      <w:pPr>
        <w:widowControl/>
        <w:spacing w:line="360" w:lineRule="auto"/>
        <w:rPr>
          <w:rFonts w:asciiTheme="majorEastAsia" w:eastAsiaTheme="majorEastAsia" w:hAnsiTheme="majorEastAsia"/>
          <w:sz w:val="28"/>
          <w:szCs w:val="28"/>
        </w:rPr>
      </w:pPr>
    </w:p>
    <w:p w14:paraId="4E8D12F0" w14:textId="77777777" w:rsidR="002D0927" w:rsidRPr="00A2768C" w:rsidRDefault="002D0927">
      <w:pPr>
        <w:widowControl/>
        <w:spacing w:line="360" w:lineRule="auto"/>
        <w:rPr>
          <w:rFonts w:asciiTheme="majorEastAsia" w:eastAsiaTheme="majorEastAsia" w:hAnsiTheme="majorEastAsia"/>
          <w:sz w:val="28"/>
          <w:szCs w:val="28"/>
        </w:rPr>
      </w:pPr>
    </w:p>
    <w:p w14:paraId="151C5C14" w14:textId="77777777" w:rsidR="002D0927" w:rsidRPr="00A2768C" w:rsidRDefault="002D0927">
      <w:pPr>
        <w:widowControl/>
        <w:spacing w:line="360" w:lineRule="auto"/>
        <w:rPr>
          <w:rFonts w:asciiTheme="majorEastAsia" w:eastAsiaTheme="majorEastAsia" w:hAnsiTheme="majorEastAsia"/>
          <w:sz w:val="28"/>
          <w:szCs w:val="28"/>
        </w:rPr>
      </w:pPr>
    </w:p>
    <w:p w14:paraId="7C052B67" w14:textId="77777777" w:rsidR="002D0927" w:rsidRPr="00A2768C" w:rsidRDefault="002D0927">
      <w:pPr>
        <w:widowControl/>
        <w:spacing w:line="360" w:lineRule="auto"/>
        <w:rPr>
          <w:rFonts w:asciiTheme="majorEastAsia" w:eastAsiaTheme="majorEastAsia" w:hAnsiTheme="majorEastAsia"/>
          <w:sz w:val="28"/>
          <w:szCs w:val="28"/>
        </w:rPr>
      </w:pPr>
    </w:p>
    <w:p w14:paraId="6D5EFAD6" w14:textId="6F7210FF" w:rsidR="002D0927" w:rsidRPr="00A2768C" w:rsidRDefault="00A35FB0">
      <w:pPr>
        <w:widowControl/>
        <w:spacing w:line="360" w:lineRule="auto"/>
        <w:jc w:val="center"/>
        <w:rPr>
          <w:rFonts w:asciiTheme="majorEastAsia" w:eastAsiaTheme="majorEastAsia" w:hAnsiTheme="majorEastAsia"/>
          <w:sz w:val="28"/>
          <w:szCs w:val="28"/>
        </w:rPr>
      </w:pPr>
      <w:r w:rsidRPr="00A2768C">
        <w:rPr>
          <w:rFonts w:asciiTheme="majorEastAsia" w:eastAsiaTheme="majorEastAsia" w:hAnsiTheme="majorEastAsia" w:hint="eastAsia"/>
          <w:sz w:val="28"/>
          <w:szCs w:val="28"/>
        </w:rPr>
        <w:t>招标单位：</w:t>
      </w:r>
      <w:r w:rsidR="008158B3" w:rsidRPr="008158B3">
        <w:rPr>
          <w:rFonts w:asciiTheme="majorEastAsia" w:eastAsiaTheme="majorEastAsia" w:hAnsiTheme="majorEastAsia" w:hint="eastAsia"/>
          <w:sz w:val="28"/>
          <w:szCs w:val="28"/>
        </w:rPr>
        <w:t>上海锦江资本股份有限公司</w:t>
      </w:r>
    </w:p>
    <w:p w14:paraId="6FC9DDA6" w14:textId="24699163" w:rsidR="002D0927" w:rsidRPr="00A2768C" w:rsidRDefault="00A35FB0">
      <w:pPr>
        <w:widowControl/>
        <w:spacing w:line="360" w:lineRule="auto"/>
        <w:jc w:val="center"/>
        <w:rPr>
          <w:rFonts w:asciiTheme="majorEastAsia" w:eastAsiaTheme="majorEastAsia" w:hAnsiTheme="majorEastAsia"/>
          <w:sz w:val="28"/>
          <w:szCs w:val="28"/>
        </w:rPr>
      </w:pPr>
      <w:r w:rsidRPr="00A2768C">
        <w:rPr>
          <w:rFonts w:asciiTheme="majorEastAsia" w:eastAsiaTheme="majorEastAsia" w:hAnsiTheme="majorEastAsia" w:hint="eastAsia"/>
          <w:sz w:val="28"/>
          <w:szCs w:val="28"/>
        </w:rPr>
        <w:t>日</w:t>
      </w:r>
      <w:r w:rsidRPr="00A2768C">
        <w:rPr>
          <w:rFonts w:asciiTheme="majorEastAsia" w:eastAsiaTheme="majorEastAsia" w:hAnsiTheme="majorEastAsia" w:hint="eastAsia"/>
          <w:sz w:val="28"/>
          <w:szCs w:val="28"/>
        </w:rPr>
        <w:tab/>
        <w:t xml:space="preserve"> 期：202</w:t>
      </w:r>
      <w:r w:rsidRPr="00A2768C">
        <w:rPr>
          <w:rFonts w:asciiTheme="majorEastAsia" w:eastAsiaTheme="majorEastAsia" w:hAnsiTheme="majorEastAsia"/>
          <w:sz w:val="28"/>
          <w:szCs w:val="28"/>
        </w:rPr>
        <w:t>1</w:t>
      </w:r>
      <w:r w:rsidRPr="00A2768C">
        <w:rPr>
          <w:rFonts w:asciiTheme="majorEastAsia" w:eastAsiaTheme="majorEastAsia" w:hAnsiTheme="majorEastAsia" w:hint="eastAsia"/>
          <w:sz w:val="28"/>
          <w:szCs w:val="28"/>
        </w:rPr>
        <w:t>年</w:t>
      </w:r>
      <w:r w:rsidR="008158B3">
        <w:rPr>
          <w:rFonts w:asciiTheme="majorEastAsia" w:eastAsiaTheme="majorEastAsia" w:hAnsiTheme="majorEastAsia"/>
          <w:sz w:val="28"/>
          <w:szCs w:val="28"/>
        </w:rPr>
        <w:t xml:space="preserve">  </w:t>
      </w:r>
      <w:r w:rsidR="00611650">
        <w:rPr>
          <w:rFonts w:asciiTheme="majorEastAsia" w:eastAsiaTheme="majorEastAsia" w:hAnsiTheme="majorEastAsia"/>
          <w:sz w:val="28"/>
          <w:szCs w:val="28"/>
        </w:rPr>
        <w:t>7</w:t>
      </w:r>
      <w:r w:rsidR="008158B3">
        <w:rPr>
          <w:rFonts w:asciiTheme="majorEastAsia" w:eastAsiaTheme="majorEastAsia" w:hAnsiTheme="majorEastAsia"/>
          <w:sz w:val="28"/>
          <w:szCs w:val="28"/>
        </w:rPr>
        <w:t xml:space="preserve"> </w:t>
      </w:r>
      <w:r w:rsidRPr="00A2768C">
        <w:rPr>
          <w:rFonts w:asciiTheme="majorEastAsia" w:eastAsiaTheme="majorEastAsia" w:hAnsiTheme="majorEastAsia" w:hint="eastAsia"/>
          <w:sz w:val="28"/>
          <w:szCs w:val="28"/>
        </w:rPr>
        <w:t>月</w:t>
      </w:r>
      <w:r w:rsidR="008158B3">
        <w:rPr>
          <w:rFonts w:asciiTheme="majorEastAsia" w:eastAsiaTheme="majorEastAsia" w:hAnsiTheme="majorEastAsia"/>
          <w:sz w:val="28"/>
          <w:szCs w:val="28"/>
        </w:rPr>
        <w:t xml:space="preserve"> </w:t>
      </w:r>
      <w:r w:rsidR="00611650">
        <w:rPr>
          <w:rFonts w:asciiTheme="majorEastAsia" w:eastAsiaTheme="majorEastAsia" w:hAnsiTheme="majorEastAsia"/>
          <w:sz w:val="28"/>
          <w:szCs w:val="28"/>
        </w:rPr>
        <w:t>22</w:t>
      </w:r>
      <w:r w:rsidR="008158B3">
        <w:rPr>
          <w:rFonts w:asciiTheme="majorEastAsia" w:eastAsiaTheme="majorEastAsia" w:hAnsiTheme="majorEastAsia"/>
          <w:sz w:val="28"/>
          <w:szCs w:val="28"/>
        </w:rPr>
        <w:t xml:space="preserve"> </w:t>
      </w:r>
      <w:r w:rsidRPr="00A2768C">
        <w:rPr>
          <w:rFonts w:asciiTheme="majorEastAsia" w:eastAsiaTheme="majorEastAsia" w:hAnsiTheme="majorEastAsia" w:hint="eastAsia"/>
          <w:sz w:val="28"/>
          <w:szCs w:val="28"/>
        </w:rPr>
        <w:t>日</w:t>
      </w:r>
    </w:p>
    <w:p w14:paraId="2E491787" w14:textId="77777777" w:rsidR="002D0927" w:rsidRPr="00A2768C" w:rsidRDefault="00A35FB0">
      <w:pPr>
        <w:widowControl/>
        <w:autoSpaceDE/>
        <w:autoSpaceDN/>
        <w:adjustRightInd/>
        <w:spacing w:line="360" w:lineRule="auto"/>
        <w:textAlignment w:val="auto"/>
        <w:rPr>
          <w:rFonts w:asciiTheme="majorEastAsia" w:eastAsiaTheme="majorEastAsia" w:hAnsiTheme="majorEastAsia"/>
          <w:sz w:val="30"/>
          <w:szCs w:val="30"/>
        </w:rPr>
      </w:pPr>
      <w:r w:rsidRPr="00A2768C">
        <w:rPr>
          <w:rFonts w:asciiTheme="majorEastAsia" w:eastAsiaTheme="majorEastAsia" w:hAnsiTheme="majorEastAsia"/>
          <w:sz w:val="30"/>
          <w:szCs w:val="30"/>
        </w:rPr>
        <w:br w:type="page"/>
      </w:r>
    </w:p>
    <w:p w14:paraId="45185103" w14:textId="77777777" w:rsidR="002D0927" w:rsidRPr="00A2768C" w:rsidRDefault="00A35FB0">
      <w:pPr>
        <w:widowControl/>
        <w:spacing w:line="360" w:lineRule="auto"/>
        <w:jc w:val="center"/>
        <w:rPr>
          <w:rFonts w:asciiTheme="majorEastAsia" w:eastAsiaTheme="majorEastAsia" w:hAnsiTheme="majorEastAsia"/>
          <w:b/>
          <w:sz w:val="32"/>
          <w:szCs w:val="32"/>
        </w:rPr>
      </w:pPr>
      <w:r w:rsidRPr="00A2768C">
        <w:rPr>
          <w:rFonts w:asciiTheme="majorEastAsia" w:eastAsiaTheme="majorEastAsia" w:hAnsiTheme="majorEastAsia" w:hint="eastAsia"/>
          <w:b/>
          <w:sz w:val="32"/>
          <w:szCs w:val="32"/>
        </w:rPr>
        <w:lastRenderedPageBreak/>
        <w:t>目</w:t>
      </w:r>
      <w:r w:rsidRPr="00A2768C">
        <w:rPr>
          <w:rFonts w:asciiTheme="majorEastAsia" w:eastAsiaTheme="majorEastAsia" w:hAnsiTheme="majorEastAsia" w:hint="eastAsia"/>
          <w:b/>
          <w:sz w:val="32"/>
          <w:szCs w:val="32"/>
        </w:rPr>
        <w:tab/>
      </w:r>
      <w:r w:rsidRPr="00A2768C">
        <w:rPr>
          <w:rFonts w:asciiTheme="majorEastAsia" w:eastAsiaTheme="majorEastAsia" w:hAnsiTheme="majorEastAsia" w:hint="eastAsia"/>
          <w:b/>
          <w:sz w:val="32"/>
          <w:szCs w:val="32"/>
        </w:rPr>
        <w:tab/>
      </w:r>
      <w:r w:rsidRPr="00A2768C">
        <w:rPr>
          <w:rFonts w:asciiTheme="majorEastAsia" w:eastAsiaTheme="majorEastAsia" w:hAnsiTheme="majorEastAsia" w:hint="eastAsia"/>
          <w:b/>
          <w:sz w:val="32"/>
          <w:szCs w:val="32"/>
        </w:rPr>
        <w:tab/>
        <w:t>录</w:t>
      </w:r>
    </w:p>
    <w:p w14:paraId="50E8B80E" w14:textId="22714360" w:rsidR="002D0927" w:rsidRPr="00A2768C" w:rsidRDefault="00A35FB0">
      <w:pPr>
        <w:pStyle w:val="af0"/>
        <w:numPr>
          <w:ilvl w:val="0"/>
          <w:numId w:val="3"/>
        </w:numPr>
        <w:autoSpaceDE w:val="0"/>
        <w:autoSpaceDN w:val="0"/>
        <w:adjustRightInd w:val="0"/>
        <w:spacing w:line="360" w:lineRule="auto"/>
        <w:ind w:left="0"/>
        <w:jc w:val="left"/>
        <w:textAlignment w:val="baseline"/>
        <w:rPr>
          <w:rFonts w:asciiTheme="majorEastAsia" w:eastAsiaTheme="majorEastAsia" w:hAnsiTheme="majorEastAsia"/>
          <w:sz w:val="24"/>
          <w:szCs w:val="32"/>
        </w:rPr>
      </w:pPr>
      <w:r w:rsidRPr="00A2768C">
        <w:rPr>
          <w:rFonts w:asciiTheme="majorEastAsia" w:eastAsiaTheme="majorEastAsia" w:hAnsiTheme="majorEastAsia" w:hint="eastAsia"/>
          <w:sz w:val="24"/>
          <w:szCs w:val="32"/>
        </w:rPr>
        <w:t>竞价邀请书及须知</w:t>
      </w:r>
    </w:p>
    <w:p w14:paraId="0AE9D45F" w14:textId="77777777" w:rsidR="002D0927" w:rsidRPr="00A2768C" w:rsidRDefault="00A35FB0">
      <w:pPr>
        <w:pStyle w:val="af0"/>
        <w:numPr>
          <w:ilvl w:val="0"/>
          <w:numId w:val="3"/>
        </w:numPr>
        <w:autoSpaceDE w:val="0"/>
        <w:autoSpaceDN w:val="0"/>
        <w:adjustRightInd w:val="0"/>
        <w:spacing w:line="360" w:lineRule="auto"/>
        <w:ind w:left="0"/>
        <w:jc w:val="left"/>
        <w:textAlignment w:val="baseline"/>
        <w:rPr>
          <w:rFonts w:asciiTheme="majorEastAsia" w:eastAsiaTheme="majorEastAsia" w:hAnsiTheme="majorEastAsia"/>
          <w:sz w:val="24"/>
          <w:szCs w:val="32"/>
        </w:rPr>
      </w:pPr>
      <w:r w:rsidRPr="00A2768C">
        <w:rPr>
          <w:rFonts w:asciiTheme="majorEastAsia" w:eastAsiaTheme="majorEastAsia" w:hAnsiTheme="majorEastAsia" w:hint="eastAsia"/>
          <w:sz w:val="24"/>
          <w:szCs w:val="32"/>
        </w:rPr>
        <w:t>项目概况及技术需求</w:t>
      </w:r>
    </w:p>
    <w:p w14:paraId="4784E779" w14:textId="77777777" w:rsidR="002D0927" w:rsidRPr="00A2768C" w:rsidRDefault="00A35FB0">
      <w:pPr>
        <w:pStyle w:val="af0"/>
        <w:numPr>
          <w:ilvl w:val="0"/>
          <w:numId w:val="3"/>
        </w:numPr>
        <w:autoSpaceDE w:val="0"/>
        <w:autoSpaceDN w:val="0"/>
        <w:adjustRightInd w:val="0"/>
        <w:spacing w:line="360" w:lineRule="auto"/>
        <w:ind w:left="0"/>
        <w:jc w:val="left"/>
        <w:textAlignment w:val="baseline"/>
        <w:rPr>
          <w:rFonts w:asciiTheme="majorEastAsia" w:eastAsiaTheme="majorEastAsia" w:hAnsiTheme="majorEastAsia"/>
          <w:sz w:val="24"/>
          <w:szCs w:val="32"/>
        </w:rPr>
      </w:pPr>
      <w:r w:rsidRPr="00A2768C">
        <w:rPr>
          <w:rFonts w:asciiTheme="majorEastAsia" w:eastAsiaTheme="majorEastAsia" w:hAnsiTheme="majorEastAsia" w:hint="eastAsia"/>
          <w:sz w:val="24"/>
          <w:szCs w:val="32"/>
        </w:rPr>
        <w:t>报价方须知</w:t>
      </w:r>
    </w:p>
    <w:p w14:paraId="50B0F82E" w14:textId="77777777" w:rsidR="002D0927" w:rsidRPr="00A2768C" w:rsidRDefault="00A35FB0">
      <w:pPr>
        <w:pStyle w:val="af0"/>
        <w:numPr>
          <w:ilvl w:val="0"/>
          <w:numId w:val="3"/>
        </w:numPr>
        <w:autoSpaceDE w:val="0"/>
        <w:autoSpaceDN w:val="0"/>
        <w:adjustRightInd w:val="0"/>
        <w:spacing w:line="360" w:lineRule="auto"/>
        <w:ind w:left="0"/>
        <w:jc w:val="left"/>
        <w:textAlignment w:val="baseline"/>
        <w:rPr>
          <w:rFonts w:asciiTheme="majorEastAsia" w:eastAsiaTheme="majorEastAsia" w:hAnsiTheme="majorEastAsia"/>
          <w:sz w:val="24"/>
          <w:szCs w:val="32"/>
        </w:rPr>
      </w:pPr>
      <w:r w:rsidRPr="00A2768C">
        <w:rPr>
          <w:rFonts w:asciiTheme="majorEastAsia" w:eastAsiaTheme="majorEastAsia" w:hAnsiTheme="majorEastAsia" w:hint="eastAsia"/>
          <w:sz w:val="24"/>
          <w:szCs w:val="32"/>
        </w:rPr>
        <w:t>格式文件</w:t>
      </w:r>
    </w:p>
    <w:p w14:paraId="692255AD" w14:textId="584DF39A" w:rsidR="002D0927" w:rsidRPr="00A2768C" w:rsidRDefault="00A35FB0">
      <w:pPr>
        <w:pStyle w:val="af0"/>
        <w:numPr>
          <w:ilvl w:val="0"/>
          <w:numId w:val="3"/>
        </w:numPr>
        <w:autoSpaceDE w:val="0"/>
        <w:autoSpaceDN w:val="0"/>
        <w:adjustRightInd w:val="0"/>
        <w:spacing w:line="360" w:lineRule="auto"/>
        <w:ind w:left="0"/>
        <w:jc w:val="left"/>
        <w:textAlignment w:val="baseline"/>
        <w:rPr>
          <w:rFonts w:asciiTheme="majorEastAsia" w:eastAsiaTheme="majorEastAsia" w:hAnsiTheme="majorEastAsia"/>
          <w:sz w:val="24"/>
          <w:szCs w:val="32"/>
        </w:rPr>
      </w:pPr>
      <w:r w:rsidRPr="00A2768C">
        <w:rPr>
          <w:rFonts w:asciiTheme="majorEastAsia" w:eastAsiaTheme="majorEastAsia" w:hAnsiTheme="majorEastAsia" w:hint="eastAsia"/>
          <w:sz w:val="24"/>
          <w:szCs w:val="32"/>
        </w:rPr>
        <w:t>房屋安全检测合同</w:t>
      </w:r>
    </w:p>
    <w:p w14:paraId="653DCCA0"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0EDFFCDB"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41F41229"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4B697600"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27E0C64D"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75244BD1"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0C7D7495"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43EE4215"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266A042F"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4C2F4FC6"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4E142A75"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76ADA7F0"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7F108F6E"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395B68DF"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02D2FADF"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72EEF7E7" w14:textId="133EEB20" w:rsidR="002D0927"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6FCEF926" w14:textId="77777777" w:rsidR="0037581D" w:rsidRPr="00A2768C" w:rsidRDefault="0037581D">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54A95048" w14:textId="77777777" w:rsidR="002D0927" w:rsidRPr="00A2768C" w:rsidRDefault="002D0927">
      <w:pPr>
        <w:pStyle w:val="af0"/>
        <w:autoSpaceDE w:val="0"/>
        <w:autoSpaceDN w:val="0"/>
        <w:adjustRightInd w:val="0"/>
        <w:spacing w:line="360" w:lineRule="auto"/>
        <w:ind w:firstLine="0"/>
        <w:jc w:val="left"/>
        <w:textAlignment w:val="baseline"/>
        <w:rPr>
          <w:rFonts w:asciiTheme="majorEastAsia" w:eastAsiaTheme="majorEastAsia" w:hAnsiTheme="majorEastAsia"/>
          <w:sz w:val="24"/>
          <w:szCs w:val="32"/>
        </w:rPr>
      </w:pPr>
    </w:p>
    <w:p w14:paraId="7E79B232" w14:textId="20773D69" w:rsidR="002D0927" w:rsidRPr="00A2768C" w:rsidRDefault="00A35FB0">
      <w:pPr>
        <w:pStyle w:val="a5"/>
        <w:numPr>
          <w:ilvl w:val="0"/>
          <w:numId w:val="4"/>
        </w:numPr>
        <w:snapToGrid w:val="0"/>
        <w:spacing w:line="360" w:lineRule="auto"/>
        <w:ind w:left="0"/>
        <w:jc w:val="center"/>
        <w:rPr>
          <w:rFonts w:asciiTheme="majorEastAsia" w:eastAsiaTheme="majorEastAsia" w:hAnsiTheme="majorEastAsia" w:cstheme="minorEastAsia"/>
          <w:bCs/>
          <w:szCs w:val="21"/>
        </w:rPr>
      </w:pPr>
      <w:r w:rsidRPr="00A2768C">
        <w:rPr>
          <w:rFonts w:asciiTheme="majorEastAsia" w:eastAsiaTheme="majorEastAsia" w:hAnsiTheme="majorEastAsia" w:hint="eastAsia"/>
          <w:b/>
          <w:sz w:val="32"/>
          <w:szCs w:val="32"/>
        </w:rPr>
        <w:t>竞价邀请书及须知</w:t>
      </w:r>
    </w:p>
    <w:tbl>
      <w:tblPr>
        <w:tblStyle w:val="ad"/>
        <w:tblW w:w="0" w:type="auto"/>
        <w:tblLook w:val="04A0" w:firstRow="1" w:lastRow="0" w:firstColumn="1" w:lastColumn="0" w:noHBand="0" w:noVBand="1"/>
      </w:tblPr>
      <w:tblGrid>
        <w:gridCol w:w="700"/>
        <w:gridCol w:w="2144"/>
        <w:gridCol w:w="6329"/>
      </w:tblGrid>
      <w:tr w:rsidR="002D0927" w:rsidRPr="00A2768C" w14:paraId="7DF47DF4" w14:textId="77777777">
        <w:tc>
          <w:tcPr>
            <w:tcW w:w="700" w:type="dxa"/>
          </w:tcPr>
          <w:p w14:paraId="1DB6126A" w14:textId="77777777" w:rsidR="002D0927" w:rsidRPr="00A2768C" w:rsidRDefault="00A35FB0">
            <w:pPr>
              <w:pStyle w:val="Default"/>
              <w:spacing w:line="360" w:lineRule="auto"/>
              <w:jc w:val="center"/>
              <w:rPr>
                <w:rFonts w:asciiTheme="majorEastAsia" w:eastAsiaTheme="majorEastAsia" w:hAnsiTheme="majorEastAsia" w:cstheme="minorEastAsia"/>
                <w:b/>
                <w:bCs/>
                <w:sz w:val="21"/>
                <w:szCs w:val="21"/>
              </w:rPr>
            </w:pPr>
            <w:r w:rsidRPr="00A2768C">
              <w:rPr>
                <w:rFonts w:asciiTheme="majorEastAsia" w:eastAsiaTheme="majorEastAsia" w:hAnsiTheme="majorEastAsia" w:cstheme="minorEastAsia" w:hint="eastAsia"/>
                <w:b/>
                <w:bCs/>
                <w:sz w:val="21"/>
                <w:szCs w:val="21"/>
              </w:rPr>
              <w:t>序号</w:t>
            </w:r>
          </w:p>
        </w:tc>
        <w:tc>
          <w:tcPr>
            <w:tcW w:w="2144" w:type="dxa"/>
          </w:tcPr>
          <w:p w14:paraId="6CED35DC" w14:textId="77777777" w:rsidR="002D0927" w:rsidRPr="00A2768C" w:rsidRDefault="00A35FB0">
            <w:pPr>
              <w:pStyle w:val="Default"/>
              <w:spacing w:line="360" w:lineRule="auto"/>
              <w:jc w:val="center"/>
              <w:rPr>
                <w:rFonts w:asciiTheme="majorEastAsia" w:eastAsiaTheme="majorEastAsia" w:hAnsiTheme="majorEastAsia" w:cstheme="minorEastAsia"/>
                <w:b/>
                <w:bCs/>
                <w:sz w:val="21"/>
                <w:szCs w:val="21"/>
              </w:rPr>
            </w:pPr>
            <w:r w:rsidRPr="00A2768C">
              <w:rPr>
                <w:rFonts w:asciiTheme="majorEastAsia" w:eastAsiaTheme="majorEastAsia" w:hAnsiTheme="majorEastAsia" w:cstheme="minorEastAsia" w:hint="eastAsia"/>
                <w:b/>
                <w:bCs/>
                <w:sz w:val="21"/>
                <w:szCs w:val="21"/>
              </w:rPr>
              <w:t>条 款 名 称</w:t>
            </w:r>
          </w:p>
        </w:tc>
        <w:tc>
          <w:tcPr>
            <w:tcW w:w="6329" w:type="dxa"/>
          </w:tcPr>
          <w:p w14:paraId="63383274" w14:textId="77777777" w:rsidR="002D0927" w:rsidRPr="00A2768C" w:rsidRDefault="00A35FB0">
            <w:pPr>
              <w:pStyle w:val="Default"/>
              <w:spacing w:line="360" w:lineRule="auto"/>
              <w:jc w:val="center"/>
              <w:rPr>
                <w:rFonts w:asciiTheme="majorEastAsia" w:eastAsiaTheme="majorEastAsia" w:hAnsiTheme="majorEastAsia" w:cstheme="minorEastAsia"/>
                <w:b/>
                <w:bCs/>
                <w:sz w:val="21"/>
                <w:szCs w:val="21"/>
              </w:rPr>
            </w:pPr>
            <w:r w:rsidRPr="00A2768C">
              <w:rPr>
                <w:rFonts w:asciiTheme="majorEastAsia" w:eastAsiaTheme="majorEastAsia" w:hAnsiTheme="majorEastAsia" w:cstheme="minorEastAsia" w:hint="eastAsia"/>
                <w:b/>
                <w:bCs/>
                <w:sz w:val="21"/>
                <w:szCs w:val="21"/>
              </w:rPr>
              <w:t>编 列 内 容</w:t>
            </w:r>
          </w:p>
        </w:tc>
      </w:tr>
      <w:tr w:rsidR="002D0927" w:rsidRPr="00A2768C" w14:paraId="35F24D9C" w14:textId="77777777">
        <w:tc>
          <w:tcPr>
            <w:tcW w:w="700" w:type="dxa"/>
            <w:vAlign w:val="center"/>
          </w:tcPr>
          <w:p w14:paraId="2790F679"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w:t>
            </w:r>
          </w:p>
        </w:tc>
        <w:tc>
          <w:tcPr>
            <w:tcW w:w="2144" w:type="dxa"/>
            <w:vAlign w:val="center"/>
          </w:tcPr>
          <w:p w14:paraId="7F4C4B1B"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招标人</w:t>
            </w:r>
          </w:p>
        </w:tc>
        <w:tc>
          <w:tcPr>
            <w:tcW w:w="6329" w:type="dxa"/>
          </w:tcPr>
          <w:p w14:paraId="2CEA5221" w14:textId="0A254D18" w:rsidR="002D0927" w:rsidRPr="00A2768C"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名称：</w:t>
            </w:r>
            <w:r w:rsidR="004D6583" w:rsidRPr="00A2768C">
              <w:rPr>
                <w:rFonts w:asciiTheme="majorEastAsia" w:eastAsiaTheme="majorEastAsia" w:hAnsiTheme="majorEastAsia" w:cstheme="minorEastAsia" w:hint="eastAsia"/>
                <w:sz w:val="21"/>
                <w:szCs w:val="21"/>
              </w:rPr>
              <w:t>上海锦江资本股份有限公司</w:t>
            </w:r>
          </w:p>
          <w:p w14:paraId="2418F2C4" w14:textId="77777777" w:rsidR="002D0927" w:rsidRPr="00A2768C"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地址：</w:t>
            </w:r>
            <w:r w:rsidR="004D6583" w:rsidRPr="00A2768C">
              <w:rPr>
                <w:rFonts w:asciiTheme="majorEastAsia" w:eastAsiaTheme="majorEastAsia" w:hAnsiTheme="majorEastAsia" w:cstheme="minorEastAsia" w:hint="eastAsia"/>
                <w:sz w:val="21"/>
                <w:szCs w:val="21"/>
              </w:rPr>
              <w:t>上海市黄浦区延安东路1</w:t>
            </w:r>
            <w:r w:rsidR="004D6583" w:rsidRPr="00A2768C">
              <w:rPr>
                <w:rFonts w:asciiTheme="majorEastAsia" w:eastAsiaTheme="majorEastAsia" w:hAnsiTheme="majorEastAsia" w:cstheme="minorEastAsia"/>
                <w:sz w:val="21"/>
                <w:szCs w:val="21"/>
              </w:rPr>
              <w:t>00</w:t>
            </w:r>
            <w:r w:rsidR="004D6583" w:rsidRPr="00A2768C">
              <w:rPr>
                <w:rFonts w:asciiTheme="majorEastAsia" w:eastAsiaTheme="majorEastAsia" w:hAnsiTheme="majorEastAsia" w:cstheme="minorEastAsia" w:hint="eastAsia"/>
                <w:sz w:val="21"/>
                <w:szCs w:val="21"/>
              </w:rPr>
              <w:t>号联谊大厦2</w:t>
            </w:r>
            <w:r w:rsidR="004D6583" w:rsidRPr="00A2768C">
              <w:rPr>
                <w:rFonts w:asciiTheme="majorEastAsia" w:eastAsiaTheme="majorEastAsia" w:hAnsiTheme="majorEastAsia" w:cstheme="minorEastAsia"/>
                <w:sz w:val="21"/>
                <w:szCs w:val="21"/>
              </w:rPr>
              <w:t>6</w:t>
            </w:r>
            <w:r w:rsidR="004D6583" w:rsidRPr="00A2768C">
              <w:rPr>
                <w:rFonts w:asciiTheme="majorEastAsia" w:eastAsiaTheme="majorEastAsia" w:hAnsiTheme="majorEastAsia" w:cstheme="minorEastAsia" w:hint="eastAsia"/>
                <w:sz w:val="21"/>
                <w:szCs w:val="21"/>
              </w:rPr>
              <w:t>层</w:t>
            </w:r>
          </w:p>
          <w:p w14:paraId="52A9E93B" w14:textId="01EEFED4" w:rsidR="009B1CC7" w:rsidRPr="00A2768C" w:rsidRDefault="00BC5675">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联系人：</w:t>
            </w:r>
            <w:r w:rsidR="00611650">
              <w:rPr>
                <w:rFonts w:asciiTheme="majorEastAsia" w:eastAsiaTheme="majorEastAsia" w:hAnsiTheme="majorEastAsia" w:cstheme="minorEastAsia" w:hint="eastAsia"/>
                <w:sz w:val="21"/>
                <w:szCs w:val="21"/>
              </w:rPr>
              <w:t>张新</w:t>
            </w:r>
            <w:r w:rsidRPr="00A2768C">
              <w:rPr>
                <w:rFonts w:asciiTheme="majorEastAsia" w:eastAsiaTheme="majorEastAsia" w:hAnsiTheme="majorEastAsia" w:cstheme="minorEastAsia"/>
                <w:sz w:val="21"/>
                <w:szCs w:val="21"/>
              </w:rPr>
              <w:t xml:space="preserve">             </w:t>
            </w:r>
            <w:r w:rsidR="009B1CC7" w:rsidRPr="00A2768C">
              <w:rPr>
                <w:rFonts w:asciiTheme="majorEastAsia" w:eastAsiaTheme="majorEastAsia" w:hAnsiTheme="majorEastAsia" w:cstheme="minorEastAsia" w:hint="eastAsia"/>
                <w:sz w:val="21"/>
                <w:szCs w:val="21"/>
              </w:rPr>
              <w:t>电话：</w:t>
            </w:r>
            <w:r w:rsidR="00611650">
              <w:rPr>
                <w:rFonts w:asciiTheme="majorEastAsia" w:eastAsiaTheme="majorEastAsia" w:hAnsiTheme="majorEastAsia" w:cstheme="minorEastAsia" w:hint="eastAsia"/>
                <w:sz w:val="21"/>
                <w:szCs w:val="21"/>
              </w:rPr>
              <w:t>1</w:t>
            </w:r>
            <w:r w:rsidR="00611650">
              <w:rPr>
                <w:rFonts w:asciiTheme="majorEastAsia" w:eastAsiaTheme="majorEastAsia" w:hAnsiTheme="majorEastAsia" w:cstheme="minorEastAsia"/>
                <w:sz w:val="21"/>
                <w:szCs w:val="21"/>
              </w:rPr>
              <w:t>3611929583</w:t>
            </w:r>
          </w:p>
          <w:p w14:paraId="4EB2A1B4" w14:textId="532164C7" w:rsidR="009B1CC7" w:rsidRPr="00A2768C" w:rsidRDefault="009B1CC7">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电子邮件地址：</w:t>
            </w:r>
            <w:r w:rsidR="00611650">
              <w:rPr>
                <w:rFonts w:asciiTheme="majorEastAsia" w:eastAsiaTheme="majorEastAsia" w:hAnsiTheme="majorEastAsia" w:cstheme="minorEastAsia"/>
                <w:sz w:val="21"/>
                <w:szCs w:val="21"/>
              </w:rPr>
              <w:t>andy.zhang@jinjianghotels.com</w:t>
            </w:r>
          </w:p>
        </w:tc>
      </w:tr>
      <w:tr w:rsidR="002D0927" w:rsidRPr="00A2768C" w14:paraId="6E5219F3" w14:textId="77777777">
        <w:tc>
          <w:tcPr>
            <w:tcW w:w="700" w:type="dxa"/>
            <w:vAlign w:val="center"/>
          </w:tcPr>
          <w:p w14:paraId="2B981DA2"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w:t>
            </w:r>
          </w:p>
        </w:tc>
        <w:tc>
          <w:tcPr>
            <w:tcW w:w="2144" w:type="dxa"/>
            <w:vAlign w:val="center"/>
          </w:tcPr>
          <w:p w14:paraId="05B5A007"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项目名称</w:t>
            </w:r>
          </w:p>
        </w:tc>
        <w:tc>
          <w:tcPr>
            <w:tcW w:w="6329" w:type="dxa"/>
          </w:tcPr>
          <w:p w14:paraId="23C8EDA8" w14:textId="45094988" w:rsidR="002D0927" w:rsidRPr="00A2768C" w:rsidRDefault="009B1CC7">
            <w:pPr>
              <w:pStyle w:val="af9"/>
              <w:tabs>
                <w:tab w:val="left" w:pos="2808"/>
              </w:tabs>
              <w:spacing w:line="360" w:lineRule="auto"/>
              <w:ind w:firstLine="0"/>
              <w:textAlignment w:val="auto"/>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color w:val="auto"/>
                <w:sz w:val="21"/>
                <w:szCs w:val="21"/>
              </w:rPr>
              <w:t>沈阳北站锦江之星酒店等6家酒店</w:t>
            </w:r>
            <w:r w:rsidR="00A35FB0" w:rsidRPr="00A2768C">
              <w:rPr>
                <w:rFonts w:asciiTheme="majorEastAsia" w:eastAsiaTheme="majorEastAsia" w:hAnsiTheme="majorEastAsia" w:cstheme="minorEastAsia" w:hint="eastAsia"/>
                <w:color w:val="auto"/>
                <w:sz w:val="21"/>
                <w:szCs w:val="21"/>
              </w:rPr>
              <w:t>房屋结构安全检测</w:t>
            </w:r>
          </w:p>
        </w:tc>
      </w:tr>
      <w:tr w:rsidR="002D0927" w:rsidRPr="00A2768C" w14:paraId="7237007E" w14:textId="77777777">
        <w:tc>
          <w:tcPr>
            <w:tcW w:w="700" w:type="dxa"/>
            <w:vAlign w:val="center"/>
          </w:tcPr>
          <w:p w14:paraId="5EBA69E6"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w:t>
            </w:r>
          </w:p>
        </w:tc>
        <w:tc>
          <w:tcPr>
            <w:tcW w:w="2144" w:type="dxa"/>
            <w:vAlign w:val="center"/>
          </w:tcPr>
          <w:p w14:paraId="307D88AD"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招标方式</w:t>
            </w:r>
          </w:p>
        </w:tc>
        <w:tc>
          <w:tcPr>
            <w:tcW w:w="6329" w:type="dxa"/>
          </w:tcPr>
          <w:p w14:paraId="5AF132CE" w14:textId="311AFBE7"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竞价采购</w:t>
            </w:r>
          </w:p>
        </w:tc>
      </w:tr>
      <w:tr w:rsidR="002D0927" w:rsidRPr="00A2768C" w14:paraId="763A9FAB" w14:textId="77777777">
        <w:tc>
          <w:tcPr>
            <w:tcW w:w="700" w:type="dxa"/>
            <w:vAlign w:val="center"/>
          </w:tcPr>
          <w:p w14:paraId="431AE50C"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4</w:t>
            </w:r>
          </w:p>
        </w:tc>
        <w:tc>
          <w:tcPr>
            <w:tcW w:w="2144" w:type="dxa"/>
            <w:vAlign w:val="center"/>
          </w:tcPr>
          <w:p w14:paraId="79D1E030"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highlight w:val="yellow"/>
              </w:rPr>
            </w:pPr>
            <w:r w:rsidRPr="00A2768C">
              <w:rPr>
                <w:rFonts w:asciiTheme="majorEastAsia" w:eastAsiaTheme="majorEastAsia" w:hAnsiTheme="majorEastAsia" w:cstheme="minorEastAsia" w:hint="eastAsia"/>
                <w:sz w:val="21"/>
                <w:szCs w:val="21"/>
              </w:rPr>
              <w:t>招标范围</w:t>
            </w:r>
          </w:p>
        </w:tc>
        <w:tc>
          <w:tcPr>
            <w:tcW w:w="6329" w:type="dxa"/>
          </w:tcPr>
          <w:p w14:paraId="2685CDF3" w14:textId="1568279A" w:rsidR="002D0927" w:rsidRPr="00A2768C" w:rsidRDefault="00BC5675" w:rsidP="00BC5675">
            <w:pPr>
              <w:widowControl/>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包括沈阳北站锦江之星酒店、长春西安大路锦江之星酒店、天津八纬路锦江之星酒店、天津红桥锦江之星酒店、天津塘沽锦江之星酒店、镇江锦江之星酒店在内的6家酒店，需要对</w:t>
            </w:r>
            <w:r w:rsidR="00A35FB0" w:rsidRPr="00A2768C">
              <w:rPr>
                <w:rFonts w:asciiTheme="majorEastAsia" w:eastAsiaTheme="majorEastAsia" w:hAnsiTheme="majorEastAsia" w:cstheme="minorEastAsia" w:hint="eastAsia"/>
                <w:sz w:val="21"/>
                <w:szCs w:val="21"/>
              </w:rPr>
              <w:t>房屋结构安全状况进行全面检测鉴定，并给出相应处理建议。</w:t>
            </w:r>
          </w:p>
        </w:tc>
      </w:tr>
      <w:tr w:rsidR="002D0927" w:rsidRPr="00A2768C" w14:paraId="62A7F5AE" w14:textId="77777777">
        <w:tc>
          <w:tcPr>
            <w:tcW w:w="700" w:type="dxa"/>
            <w:vAlign w:val="center"/>
          </w:tcPr>
          <w:p w14:paraId="420C4C65"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5</w:t>
            </w:r>
          </w:p>
        </w:tc>
        <w:tc>
          <w:tcPr>
            <w:tcW w:w="2144" w:type="dxa"/>
            <w:vAlign w:val="center"/>
          </w:tcPr>
          <w:p w14:paraId="6CDBA078"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highlight w:val="yellow"/>
              </w:rPr>
            </w:pPr>
            <w:r w:rsidRPr="00A2768C">
              <w:rPr>
                <w:rFonts w:asciiTheme="majorEastAsia" w:eastAsiaTheme="majorEastAsia" w:hAnsiTheme="majorEastAsia" w:cstheme="minorEastAsia" w:hint="eastAsia"/>
                <w:sz w:val="21"/>
                <w:szCs w:val="21"/>
              </w:rPr>
              <w:t>投标人资质要求</w:t>
            </w:r>
          </w:p>
        </w:tc>
        <w:tc>
          <w:tcPr>
            <w:tcW w:w="6329" w:type="dxa"/>
          </w:tcPr>
          <w:p w14:paraId="40A81D5F"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1、必须在中国境内注册，具有独立承担民事责任能力并且在中华人民共和国境内注册的企业法人；具有相应的经营范围，并提供三证合一的 “企业法人营业执照副本”、开户许可证。</w:t>
            </w:r>
          </w:p>
          <w:p w14:paraId="0C7B9012" w14:textId="77777777" w:rsidR="002D0927" w:rsidRPr="00A2768C" w:rsidRDefault="00A35FB0">
            <w:pPr>
              <w:widowControl/>
              <w:shd w:val="clear" w:color="auto" w:fill="FFFFFF"/>
              <w:textAlignment w:val="auto"/>
              <w:rPr>
                <w:rFonts w:asciiTheme="majorEastAsia" w:eastAsiaTheme="majorEastAsia" w:hAnsiTheme="majorEastAsia" w:cstheme="minorEastAsia"/>
                <w:sz w:val="21"/>
                <w:szCs w:val="21"/>
                <w:u w:color="000000"/>
              </w:rPr>
            </w:pPr>
            <w:r w:rsidRPr="00A2768C">
              <w:rPr>
                <w:rFonts w:asciiTheme="majorEastAsia" w:eastAsiaTheme="majorEastAsia" w:hAnsiTheme="majorEastAsia" w:cstheme="minorEastAsia" w:hint="eastAsia"/>
                <w:sz w:val="21"/>
                <w:szCs w:val="21"/>
                <w:u w:color="000000"/>
              </w:rPr>
              <w:t>2、报价供应商应当符合《中华人民共和国政府采购法》第二十二条资格条件：</w:t>
            </w:r>
          </w:p>
          <w:p w14:paraId="7B52ABBF"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（1）具有独立承担民事责任的能力；</w:t>
            </w:r>
          </w:p>
          <w:p w14:paraId="2D93BAD8"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（2）具有良好的商业信誉和健全的财务会计制度；</w:t>
            </w:r>
          </w:p>
          <w:p w14:paraId="1773BF12"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（3）具备履行合同所必须的设备和专业技术能力；</w:t>
            </w:r>
          </w:p>
          <w:p w14:paraId="4E75DDC5"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（4）有依法缴纳税收和社会保障资金的良好记录；</w:t>
            </w:r>
          </w:p>
          <w:p w14:paraId="1AC9AC4E" w14:textId="3ED9E946"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（5）前3年内，在经营活动中没有重大违法记录；</w:t>
            </w:r>
          </w:p>
          <w:p w14:paraId="45E3E8BA"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（6）法律、行政法规规定的其他条件。</w:t>
            </w:r>
          </w:p>
          <w:p w14:paraId="536410D8"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3、必须具有国家或地方住房和城乡建设管理委员会颁发的《房屋质量检测证书》，必须包含房屋安全检测资质业务范围。</w:t>
            </w:r>
          </w:p>
          <w:p w14:paraId="40E7102D"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4、单位负责人为同一人或者存在控股、管理关系的不同单位，不得同时参加同一分包或者未划分分包的同一项目询价应答。</w:t>
            </w:r>
          </w:p>
          <w:p w14:paraId="7B6462CA"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5、报价供应商提供近三年内（2017年12月起）与本项目类似业绩。</w:t>
            </w:r>
          </w:p>
          <w:p w14:paraId="552ED46B"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color w:val="auto"/>
                <w:sz w:val="21"/>
                <w:szCs w:val="21"/>
              </w:rPr>
            </w:pPr>
            <w:r w:rsidRPr="00A2768C">
              <w:rPr>
                <w:rFonts w:asciiTheme="majorEastAsia" w:eastAsiaTheme="majorEastAsia" w:hAnsiTheme="majorEastAsia" w:cstheme="minorEastAsia" w:hint="eastAsia"/>
                <w:color w:val="auto"/>
                <w:sz w:val="21"/>
                <w:szCs w:val="21"/>
              </w:rPr>
              <w:t>6、报价供应商须未被“信用中国”网站(www.creditchina.gov.cn)列入失信执行人、重大税收违法案件当事人名单。</w:t>
            </w:r>
          </w:p>
          <w:p w14:paraId="00980296" w14:textId="77777777" w:rsidR="002D0927" w:rsidRPr="00A2768C" w:rsidRDefault="00A35FB0">
            <w:pPr>
              <w:pStyle w:val="af9"/>
              <w:spacing w:line="240" w:lineRule="auto"/>
              <w:ind w:firstLine="0"/>
              <w:textAlignment w:val="auto"/>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color w:val="auto"/>
                <w:sz w:val="21"/>
                <w:szCs w:val="21"/>
              </w:rPr>
              <w:t>7、具有良好的财务、商业信誉和健全的财务制度。</w:t>
            </w:r>
          </w:p>
        </w:tc>
      </w:tr>
      <w:tr w:rsidR="002D0927" w:rsidRPr="00A2768C" w14:paraId="19CCB5F8" w14:textId="77777777">
        <w:tc>
          <w:tcPr>
            <w:tcW w:w="700" w:type="dxa"/>
            <w:vAlign w:val="center"/>
          </w:tcPr>
          <w:p w14:paraId="6088EF19"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lastRenderedPageBreak/>
              <w:t>6</w:t>
            </w:r>
          </w:p>
        </w:tc>
        <w:tc>
          <w:tcPr>
            <w:tcW w:w="2144" w:type="dxa"/>
            <w:vAlign w:val="center"/>
          </w:tcPr>
          <w:p w14:paraId="0049840D" w14:textId="68271F34"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竞价文件发放时间</w:t>
            </w:r>
          </w:p>
        </w:tc>
        <w:tc>
          <w:tcPr>
            <w:tcW w:w="6329" w:type="dxa"/>
          </w:tcPr>
          <w:p w14:paraId="1F5BA4C4" w14:textId="47AAADDB"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以</w:t>
            </w:r>
            <w:r w:rsidR="00BC5675" w:rsidRPr="00A2768C">
              <w:rPr>
                <w:rFonts w:asciiTheme="majorEastAsia" w:eastAsiaTheme="majorEastAsia" w:hAnsiTheme="majorEastAsia" w:cstheme="minorEastAsia" w:hint="eastAsia"/>
                <w:sz w:val="21"/>
                <w:szCs w:val="21"/>
              </w:rPr>
              <w:t>电子邮件发出日为准</w:t>
            </w:r>
          </w:p>
        </w:tc>
      </w:tr>
      <w:tr w:rsidR="002D0927" w:rsidRPr="00A2768C" w14:paraId="45A02AF5" w14:textId="77777777">
        <w:tc>
          <w:tcPr>
            <w:tcW w:w="700" w:type="dxa"/>
            <w:vAlign w:val="center"/>
          </w:tcPr>
          <w:p w14:paraId="5D6DA6E3"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7</w:t>
            </w:r>
          </w:p>
        </w:tc>
        <w:tc>
          <w:tcPr>
            <w:tcW w:w="2144" w:type="dxa"/>
            <w:vAlign w:val="center"/>
          </w:tcPr>
          <w:p w14:paraId="52A82A5B"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是否接受联合体投标</w:t>
            </w:r>
          </w:p>
        </w:tc>
        <w:tc>
          <w:tcPr>
            <w:tcW w:w="6329" w:type="dxa"/>
          </w:tcPr>
          <w:p w14:paraId="186DC15F" w14:textId="77777777"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sym w:font="Wingdings 2" w:char="00A3"/>
            </w:r>
            <w:r w:rsidRPr="00A2768C">
              <w:rPr>
                <w:rFonts w:asciiTheme="majorEastAsia" w:eastAsiaTheme="majorEastAsia" w:hAnsiTheme="majorEastAsia" w:cstheme="minorEastAsia" w:hint="eastAsia"/>
                <w:sz w:val="21"/>
                <w:szCs w:val="21"/>
              </w:rPr>
              <w:t xml:space="preserve"> 接收    █ 不接受</w:t>
            </w:r>
          </w:p>
        </w:tc>
      </w:tr>
      <w:tr w:rsidR="002D0927" w:rsidRPr="00A2768C" w14:paraId="0EA937DA" w14:textId="77777777">
        <w:tc>
          <w:tcPr>
            <w:tcW w:w="700" w:type="dxa"/>
            <w:vAlign w:val="center"/>
          </w:tcPr>
          <w:p w14:paraId="2C9CE3DA"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8</w:t>
            </w:r>
          </w:p>
        </w:tc>
        <w:tc>
          <w:tcPr>
            <w:tcW w:w="2144" w:type="dxa"/>
            <w:vAlign w:val="center"/>
          </w:tcPr>
          <w:p w14:paraId="19DDFCC9"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现场踏勘</w:t>
            </w:r>
          </w:p>
        </w:tc>
        <w:tc>
          <w:tcPr>
            <w:tcW w:w="6329" w:type="dxa"/>
          </w:tcPr>
          <w:p w14:paraId="743775A5" w14:textId="77777777"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sym w:font="Wingdings 2" w:char="00A3"/>
            </w:r>
            <w:r w:rsidRPr="00A2768C">
              <w:rPr>
                <w:rFonts w:asciiTheme="majorEastAsia" w:eastAsiaTheme="majorEastAsia" w:hAnsiTheme="majorEastAsia" w:cstheme="minorEastAsia" w:hint="eastAsia"/>
                <w:sz w:val="21"/>
                <w:szCs w:val="21"/>
              </w:rPr>
              <w:t xml:space="preserve"> 组织    █ 不组织：投标单位自行踏勘</w:t>
            </w:r>
          </w:p>
        </w:tc>
      </w:tr>
      <w:tr w:rsidR="002D0927" w:rsidRPr="00A2768C" w14:paraId="64AA39BE" w14:textId="77777777">
        <w:tc>
          <w:tcPr>
            <w:tcW w:w="700" w:type="dxa"/>
            <w:vAlign w:val="center"/>
          </w:tcPr>
          <w:p w14:paraId="0CD051E2"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10</w:t>
            </w:r>
          </w:p>
        </w:tc>
        <w:tc>
          <w:tcPr>
            <w:tcW w:w="2144" w:type="dxa"/>
            <w:vAlign w:val="center"/>
          </w:tcPr>
          <w:p w14:paraId="2EE1FA9C"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投标人提出问题截至时间</w:t>
            </w:r>
          </w:p>
        </w:tc>
        <w:tc>
          <w:tcPr>
            <w:tcW w:w="6329" w:type="dxa"/>
          </w:tcPr>
          <w:p w14:paraId="2E57EC4B" w14:textId="602D4D38" w:rsidR="002D0927" w:rsidRPr="00A2768C" w:rsidRDefault="00A35FB0">
            <w:pPr>
              <w:pStyle w:val="Default"/>
              <w:jc w:val="left"/>
              <w:rPr>
                <w:rFonts w:asciiTheme="majorEastAsia" w:eastAsiaTheme="majorEastAsia" w:hAnsiTheme="majorEastAsia" w:cstheme="minorEastAsia"/>
                <w:sz w:val="21"/>
                <w:szCs w:val="21"/>
                <w:highlight w:val="yellow"/>
              </w:rPr>
            </w:pPr>
            <w:r w:rsidRPr="00604717">
              <w:rPr>
                <w:rFonts w:asciiTheme="majorEastAsia" w:eastAsiaTheme="majorEastAsia" w:hAnsiTheme="majorEastAsia" w:cstheme="minorEastAsia" w:hint="eastAsia"/>
                <w:sz w:val="21"/>
                <w:szCs w:val="21"/>
              </w:rPr>
              <w:t>2021年</w:t>
            </w:r>
            <w:r w:rsidR="00611650" w:rsidRPr="00604717">
              <w:rPr>
                <w:rFonts w:asciiTheme="majorEastAsia" w:eastAsiaTheme="majorEastAsia" w:hAnsiTheme="majorEastAsia" w:cstheme="minorEastAsia" w:hint="eastAsia"/>
                <w:sz w:val="21"/>
                <w:szCs w:val="21"/>
              </w:rPr>
              <w:t>7</w:t>
            </w:r>
            <w:r w:rsidR="00BC5675" w:rsidRPr="00604717">
              <w:rPr>
                <w:rFonts w:asciiTheme="majorEastAsia" w:eastAsiaTheme="majorEastAsia" w:hAnsiTheme="majorEastAsia" w:cstheme="minorEastAsia" w:hint="eastAsia"/>
                <w:sz w:val="21"/>
                <w:szCs w:val="21"/>
              </w:rPr>
              <w:t xml:space="preserve"> </w:t>
            </w:r>
            <w:r w:rsidRPr="00604717">
              <w:rPr>
                <w:rFonts w:asciiTheme="majorEastAsia" w:eastAsiaTheme="majorEastAsia" w:hAnsiTheme="majorEastAsia" w:cstheme="minorEastAsia" w:hint="eastAsia"/>
                <w:sz w:val="21"/>
                <w:szCs w:val="21"/>
              </w:rPr>
              <w:t>月</w:t>
            </w:r>
            <w:r w:rsidR="00BC5675" w:rsidRPr="00604717">
              <w:rPr>
                <w:rFonts w:asciiTheme="majorEastAsia" w:eastAsiaTheme="majorEastAsia" w:hAnsiTheme="majorEastAsia" w:cstheme="minorEastAsia" w:hint="eastAsia"/>
                <w:sz w:val="21"/>
                <w:szCs w:val="21"/>
              </w:rPr>
              <w:t xml:space="preserve"> </w:t>
            </w:r>
            <w:r w:rsidR="00BC5675" w:rsidRPr="00604717">
              <w:rPr>
                <w:rFonts w:asciiTheme="majorEastAsia" w:eastAsiaTheme="majorEastAsia" w:hAnsiTheme="majorEastAsia" w:cstheme="minorEastAsia"/>
                <w:sz w:val="21"/>
                <w:szCs w:val="21"/>
              </w:rPr>
              <w:t xml:space="preserve"> </w:t>
            </w:r>
            <w:r w:rsidR="00611650" w:rsidRPr="00604717">
              <w:rPr>
                <w:rFonts w:asciiTheme="majorEastAsia" w:eastAsiaTheme="majorEastAsia" w:hAnsiTheme="majorEastAsia" w:cstheme="minorEastAsia"/>
                <w:sz w:val="21"/>
                <w:szCs w:val="21"/>
              </w:rPr>
              <w:t>27</w:t>
            </w:r>
            <w:r w:rsidR="00BC5675" w:rsidRPr="00604717">
              <w:rPr>
                <w:rFonts w:asciiTheme="majorEastAsia" w:eastAsiaTheme="majorEastAsia" w:hAnsiTheme="majorEastAsia" w:cstheme="minorEastAsia"/>
                <w:sz w:val="21"/>
                <w:szCs w:val="21"/>
              </w:rPr>
              <w:t xml:space="preserve">  </w:t>
            </w:r>
            <w:r w:rsidRPr="00604717">
              <w:rPr>
                <w:rFonts w:asciiTheme="majorEastAsia" w:eastAsiaTheme="majorEastAsia" w:hAnsiTheme="majorEastAsia" w:cstheme="minorEastAsia" w:hint="eastAsia"/>
                <w:sz w:val="21"/>
                <w:szCs w:val="21"/>
              </w:rPr>
              <w:t>日。</w:t>
            </w:r>
          </w:p>
          <w:p w14:paraId="7E10C6DE" w14:textId="77777777" w:rsidR="002D0927" w:rsidRPr="00A2768C"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投标人应递交纸质或电子邮件需要澄清疑点的书面文件（疑问函），如投标人在规定的时间内未提交书面疑问函，则视为对本次招标无异议。（书面文件-疑问函应加盖公章）。</w:t>
            </w:r>
          </w:p>
        </w:tc>
      </w:tr>
      <w:tr w:rsidR="002D0927" w:rsidRPr="00A2768C" w14:paraId="671CFE90" w14:textId="77777777">
        <w:tc>
          <w:tcPr>
            <w:tcW w:w="700" w:type="dxa"/>
            <w:vAlign w:val="center"/>
          </w:tcPr>
          <w:p w14:paraId="71761B0B"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11</w:t>
            </w:r>
          </w:p>
        </w:tc>
        <w:tc>
          <w:tcPr>
            <w:tcW w:w="2144" w:type="dxa"/>
            <w:vAlign w:val="center"/>
          </w:tcPr>
          <w:p w14:paraId="5AF859D9"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招标人书面澄清时间</w:t>
            </w:r>
          </w:p>
        </w:tc>
        <w:tc>
          <w:tcPr>
            <w:tcW w:w="6329" w:type="dxa"/>
          </w:tcPr>
          <w:p w14:paraId="049BC68F" w14:textId="392BCB91"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604717">
              <w:rPr>
                <w:rFonts w:asciiTheme="majorEastAsia" w:eastAsiaTheme="majorEastAsia" w:hAnsiTheme="majorEastAsia" w:cstheme="minorEastAsia" w:hint="eastAsia"/>
                <w:sz w:val="21"/>
                <w:szCs w:val="21"/>
              </w:rPr>
              <w:t>2021年</w:t>
            </w:r>
            <w:r w:rsidR="00BC5675" w:rsidRPr="00604717">
              <w:rPr>
                <w:rFonts w:asciiTheme="majorEastAsia" w:eastAsiaTheme="majorEastAsia" w:hAnsiTheme="majorEastAsia" w:cstheme="minorEastAsia"/>
                <w:sz w:val="21"/>
                <w:szCs w:val="21"/>
              </w:rPr>
              <w:t xml:space="preserve"> </w:t>
            </w:r>
            <w:r w:rsidR="00611650" w:rsidRPr="00604717">
              <w:rPr>
                <w:rFonts w:asciiTheme="majorEastAsia" w:eastAsiaTheme="majorEastAsia" w:hAnsiTheme="majorEastAsia" w:cstheme="minorEastAsia"/>
                <w:sz w:val="21"/>
                <w:szCs w:val="21"/>
              </w:rPr>
              <w:t>7</w:t>
            </w:r>
            <w:r w:rsidR="00BC5675" w:rsidRPr="00604717">
              <w:rPr>
                <w:rFonts w:asciiTheme="majorEastAsia" w:eastAsiaTheme="majorEastAsia" w:hAnsiTheme="majorEastAsia" w:cstheme="minorEastAsia"/>
                <w:sz w:val="21"/>
                <w:szCs w:val="21"/>
              </w:rPr>
              <w:t xml:space="preserve"> </w:t>
            </w:r>
            <w:r w:rsidRPr="00604717">
              <w:rPr>
                <w:rFonts w:asciiTheme="majorEastAsia" w:eastAsiaTheme="majorEastAsia" w:hAnsiTheme="majorEastAsia" w:cstheme="minorEastAsia" w:hint="eastAsia"/>
                <w:sz w:val="21"/>
                <w:szCs w:val="21"/>
              </w:rPr>
              <w:t>月</w:t>
            </w:r>
            <w:r w:rsidR="00BC5675" w:rsidRPr="00604717">
              <w:rPr>
                <w:rFonts w:asciiTheme="majorEastAsia" w:eastAsiaTheme="majorEastAsia" w:hAnsiTheme="majorEastAsia" w:cstheme="minorEastAsia"/>
                <w:sz w:val="21"/>
                <w:szCs w:val="21"/>
              </w:rPr>
              <w:t xml:space="preserve"> </w:t>
            </w:r>
            <w:r w:rsidR="00611650" w:rsidRPr="00604717">
              <w:rPr>
                <w:rFonts w:asciiTheme="majorEastAsia" w:eastAsiaTheme="majorEastAsia" w:hAnsiTheme="majorEastAsia" w:cstheme="minorEastAsia"/>
                <w:sz w:val="21"/>
                <w:szCs w:val="21"/>
              </w:rPr>
              <w:t>28</w:t>
            </w:r>
            <w:r w:rsidR="00BC5675" w:rsidRPr="00604717">
              <w:rPr>
                <w:rFonts w:asciiTheme="majorEastAsia" w:eastAsiaTheme="majorEastAsia" w:hAnsiTheme="majorEastAsia" w:cstheme="minorEastAsia"/>
                <w:sz w:val="21"/>
                <w:szCs w:val="21"/>
              </w:rPr>
              <w:t xml:space="preserve"> </w:t>
            </w:r>
            <w:r w:rsidRPr="00604717">
              <w:rPr>
                <w:rFonts w:asciiTheme="majorEastAsia" w:eastAsiaTheme="majorEastAsia" w:hAnsiTheme="majorEastAsia" w:cstheme="minorEastAsia" w:hint="eastAsia"/>
                <w:sz w:val="21"/>
                <w:szCs w:val="21"/>
              </w:rPr>
              <w:t>日。</w:t>
            </w:r>
          </w:p>
        </w:tc>
      </w:tr>
      <w:tr w:rsidR="002D0927" w:rsidRPr="00A2768C" w14:paraId="090577BE" w14:textId="77777777">
        <w:tc>
          <w:tcPr>
            <w:tcW w:w="700" w:type="dxa"/>
            <w:vAlign w:val="center"/>
          </w:tcPr>
          <w:p w14:paraId="5E5ED75E"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13</w:t>
            </w:r>
          </w:p>
        </w:tc>
        <w:tc>
          <w:tcPr>
            <w:tcW w:w="2144" w:type="dxa"/>
            <w:vAlign w:val="center"/>
          </w:tcPr>
          <w:p w14:paraId="7779110E"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投标截止时间</w:t>
            </w:r>
          </w:p>
        </w:tc>
        <w:tc>
          <w:tcPr>
            <w:tcW w:w="6329" w:type="dxa"/>
          </w:tcPr>
          <w:p w14:paraId="7A90331A" w14:textId="7F4905B1"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604717">
              <w:rPr>
                <w:rFonts w:asciiTheme="majorEastAsia" w:eastAsiaTheme="majorEastAsia" w:hAnsiTheme="majorEastAsia" w:cstheme="minorEastAsia" w:hint="eastAsia"/>
                <w:sz w:val="21"/>
                <w:szCs w:val="21"/>
              </w:rPr>
              <w:t>2021年</w:t>
            </w:r>
            <w:r w:rsidR="00BC5675" w:rsidRPr="00604717">
              <w:rPr>
                <w:rFonts w:asciiTheme="majorEastAsia" w:eastAsiaTheme="majorEastAsia" w:hAnsiTheme="majorEastAsia" w:cstheme="minorEastAsia"/>
                <w:sz w:val="21"/>
                <w:szCs w:val="21"/>
              </w:rPr>
              <w:t xml:space="preserve">  </w:t>
            </w:r>
            <w:r w:rsidR="00611650" w:rsidRPr="00604717">
              <w:rPr>
                <w:rFonts w:asciiTheme="majorEastAsia" w:eastAsiaTheme="majorEastAsia" w:hAnsiTheme="majorEastAsia" w:cstheme="minorEastAsia"/>
                <w:sz w:val="21"/>
                <w:szCs w:val="21"/>
              </w:rPr>
              <w:t>7</w:t>
            </w:r>
            <w:r w:rsidRPr="00604717">
              <w:rPr>
                <w:rFonts w:asciiTheme="majorEastAsia" w:eastAsiaTheme="majorEastAsia" w:hAnsiTheme="majorEastAsia" w:cstheme="minorEastAsia" w:hint="eastAsia"/>
                <w:sz w:val="21"/>
                <w:szCs w:val="21"/>
              </w:rPr>
              <w:t>月</w:t>
            </w:r>
            <w:r w:rsidR="00BC5675" w:rsidRPr="00604717">
              <w:rPr>
                <w:rFonts w:asciiTheme="majorEastAsia" w:eastAsiaTheme="majorEastAsia" w:hAnsiTheme="majorEastAsia" w:cstheme="minorEastAsia"/>
                <w:sz w:val="21"/>
                <w:szCs w:val="21"/>
              </w:rPr>
              <w:t xml:space="preserve"> </w:t>
            </w:r>
            <w:r w:rsidR="00611650" w:rsidRPr="00604717">
              <w:rPr>
                <w:rFonts w:asciiTheme="majorEastAsia" w:eastAsiaTheme="majorEastAsia" w:hAnsiTheme="majorEastAsia" w:cstheme="minorEastAsia"/>
                <w:sz w:val="21"/>
                <w:szCs w:val="21"/>
              </w:rPr>
              <w:t>30</w:t>
            </w:r>
            <w:r w:rsidR="00BC5675" w:rsidRPr="00604717">
              <w:rPr>
                <w:rFonts w:asciiTheme="majorEastAsia" w:eastAsiaTheme="majorEastAsia" w:hAnsiTheme="majorEastAsia" w:cstheme="minorEastAsia"/>
                <w:sz w:val="21"/>
                <w:szCs w:val="21"/>
              </w:rPr>
              <w:t xml:space="preserve"> </w:t>
            </w:r>
            <w:r w:rsidRPr="00604717">
              <w:rPr>
                <w:rFonts w:asciiTheme="majorEastAsia" w:eastAsiaTheme="majorEastAsia" w:hAnsiTheme="majorEastAsia" w:cstheme="minorEastAsia" w:hint="eastAsia"/>
                <w:sz w:val="21"/>
                <w:szCs w:val="21"/>
              </w:rPr>
              <w:t>日。</w:t>
            </w:r>
          </w:p>
        </w:tc>
      </w:tr>
      <w:tr w:rsidR="002D0927" w:rsidRPr="00A2768C" w14:paraId="7C819F1B" w14:textId="77777777">
        <w:tc>
          <w:tcPr>
            <w:tcW w:w="700" w:type="dxa"/>
            <w:vAlign w:val="center"/>
          </w:tcPr>
          <w:p w14:paraId="31CF5AEA"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14</w:t>
            </w:r>
          </w:p>
        </w:tc>
        <w:tc>
          <w:tcPr>
            <w:tcW w:w="2144" w:type="dxa"/>
            <w:vAlign w:val="center"/>
          </w:tcPr>
          <w:p w14:paraId="7ADF80E5"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最高投标限价</w:t>
            </w:r>
          </w:p>
        </w:tc>
        <w:tc>
          <w:tcPr>
            <w:tcW w:w="6329" w:type="dxa"/>
          </w:tcPr>
          <w:p w14:paraId="6B60D2BD" w14:textId="63955BDB"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最高投标限价：</w:t>
            </w:r>
            <w:r w:rsidRPr="00604717">
              <w:rPr>
                <w:rFonts w:asciiTheme="majorEastAsia" w:eastAsiaTheme="majorEastAsia" w:hAnsiTheme="majorEastAsia" w:cstheme="minorEastAsia" w:hint="eastAsia"/>
                <w:sz w:val="21"/>
                <w:szCs w:val="21"/>
              </w:rPr>
              <w:t>不高于</w:t>
            </w:r>
            <w:r w:rsidR="00BC5675" w:rsidRPr="00604717">
              <w:rPr>
                <w:rFonts w:asciiTheme="majorEastAsia" w:eastAsiaTheme="majorEastAsia" w:hAnsiTheme="majorEastAsia" w:cstheme="minorEastAsia" w:hint="eastAsia"/>
                <w:sz w:val="21"/>
                <w:szCs w:val="21"/>
              </w:rPr>
              <w:t>人民币</w:t>
            </w:r>
            <w:r w:rsidR="00BC5675" w:rsidRPr="00604717">
              <w:rPr>
                <w:rFonts w:asciiTheme="majorEastAsia" w:eastAsiaTheme="majorEastAsia" w:hAnsiTheme="majorEastAsia" w:cstheme="minorEastAsia"/>
                <w:sz w:val="21"/>
                <w:szCs w:val="21"/>
              </w:rPr>
              <w:t>65</w:t>
            </w:r>
            <w:r w:rsidRPr="00604717">
              <w:rPr>
                <w:rFonts w:asciiTheme="majorEastAsia" w:eastAsiaTheme="majorEastAsia" w:hAnsiTheme="majorEastAsia" w:cstheme="minorEastAsia" w:hint="eastAsia"/>
                <w:sz w:val="21"/>
                <w:szCs w:val="21"/>
              </w:rPr>
              <w:t>万元（</w:t>
            </w:r>
            <w:r w:rsidR="00BC5675" w:rsidRPr="00604717">
              <w:rPr>
                <w:rFonts w:asciiTheme="majorEastAsia" w:eastAsiaTheme="majorEastAsia" w:hAnsiTheme="majorEastAsia" w:cstheme="minorEastAsia" w:hint="eastAsia"/>
                <w:sz w:val="21"/>
                <w:szCs w:val="21"/>
              </w:rPr>
              <w:t>含差旅费</w:t>
            </w:r>
            <w:r w:rsidRPr="00604717">
              <w:rPr>
                <w:rFonts w:asciiTheme="majorEastAsia" w:eastAsiaTheme="majorEastAsia" w:hAnsiTheme="majorEastAsia" w:cstheme="minorEastAsia" w:hint="eastAsia"/>
                <w:sz w:val="21"/>
                <w:szCs w:val="21"/>
              </w:rPr>
              <w:t>)。</w:t>
            </w:r>
          </w:p>
        </w:tc>
      </w:tr>
      <w:tr w:rsidR="002D0927" w:rsidRPr="00A2768C" w14:paraId="66CE4149" w14:textId="77777777">
        <w:tc>
          <w:tcPr>
            <w:tcW w:w="700" w:type="dxa"/>
            <w:vAlign w:val="center"/>
          </w:tcPr>
          <w:p w14:paraId="13C1D828"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15</w:t>
            </w:r>
          </w:p>
        </w:tc>
        <w:tc>
          <w:tcPr>
            <w:tcW w:w="2144" w:type="dxa"/>
            <w:vAlign w:val="center"/>
          </w:tcPr>
          <w:p w14:paraId="0E8E2810"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投标有效期</w:t>
            </w:r>
          </w:p>
        </w:tc>
        <w:tc>
          <w:tcPr>
            <w:tcW w:w="6329" w:type="dxa"/>
          </w:tcPr>
          <w:p w14:paraId="7EA3A3C2" w14:textId="77777777"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90日历天</w:t>
            </w:r>
          </w:p>
        </w:tc>
      </w:tr>
      <w:tr w:rsidR="002D0927" w:rsidRPr="00A2768C" w14:paraId="08118EB5" w14:textId="77777777">
        <w:tc>
          <w:tcPr>
            <w:tcW w:w="700" w:type="dxa"/>
            <w:vAlign w:val="center"/>
          </w:tcPr>
          <w:p w14:paraId="11AB7872"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18</w:t>
            </w:r>
          </w:p>
        </w:tc>
        <w:tc>
          <w:tcPr>
            <w:tcW w:w="2144" w:type="dxa"/>
            <w:vAlign w:val="center"/>
          </w:tcPr>
          <w:p w14:paraId="7A38689B"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投标文件份数</w:t>
            </w:r>
          </w:p>
        </w:tc>
        <w:tc>
          <w:tcPr>
            <w:tcW w:w="6329" w:type="dxa"/>
          </w:tcPr>
          <w:p w14:paraId="6111EF2D" w14:textId="372A7181" w:rsidR="002D0927" w:rsidRPr="00A2768C"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A4幅面标书壹式陆份（正本壹份，副本</w:t>
            </w:r>
            <w:r w:rsidR="00BC5675" w:rsidRPr="00A2768C">
              <w:rPr>
                <w:rFonts w:asciiTheme="majorEastAsia" w:eastAsiaTheme="majorEastAsia" w:hAnsiTheme="majorEastAsia" w:cstheme="minorEastAsia" w:hint="eastAsia"/>
                <w:sz w:val="21"/>
                <w:szCs w:val="21"/>
              </w:rPr>
              <w:t>壹</w:t>
            </w:r>
            <w:r w:rsidRPr="00A2768C">
              <w:rPr>
                <w:rFonts w:asciiTheme="majorEastAsia" w:eastAsiaTheme="majorEastAsia" w:hAnsiTheme="majorEastAsia" w:cstheme="minorEastAsia" w:hint="eastAsia"/>
                <w:sz w:val="21"/>
                <w:szCs w:val="21"/>
              </w:rPr>
              <w:t>份），包括商务报价和服务等全部内容的电子文件U盘或光盘一份。</w:t>
            </w:r>
          </w:p>
        </w:tc>
      </w:tr>
      <w:tr w:rsidR="002D0927" w:rsidRPr="00A2768C" w14:paraId="2677F5E5" w14:textId="77777777">
        <w:tc>
          <w:tcPr>
            <w:tcW w:w="700" w:type="dxa"/>
            <w:vAlign w:val="center"/>
          </w:tcPr>
          <w:p w14:paraId="249C64D0"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19</w:t>
            </w:r>
          </w:p>
        </w:tc>
        <w:tc>
          <w:tcPr>
            <w:tcW w:w="2144" w:type="dxa"/>
            <w:vAlign w:val="center"/>
          </w:tcPr>
          <w:p w14:paraId="1ED435BD"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递交投标文件地点</w:t>
            </w:r>
          </w:p>
        </w:tc>
        <w:tc>
          <w:tcPr>
            <w:tcW w:w="6329" w:type="dxa"/>
          </w:tcPr>
          <w:p w14:paraId="4E1E53A6" w14:textId="77777777" w:rsidR="002D0927" w:rsidRPr="00A2768C"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纸质版递交地址：</w:t>
            </w:r>
          </w:p>
          <w:p w14:paraId="6E7147B0" w14:textId="2DFE8CD5" w:rsidR="002D0927" w:rsidRPr="00A2768C"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一本正本、一本副本</w:t>
            </w:r>
            <w:r w:rsidR="00611650">
              <w:rPr>
                <w:rFonts w:asciiTheme="majorEastAsia" w:eastAsiaTheme="majorEastAsia" w:hAnsiTheme="majorEastAsia" w:cstheme="minorEastAsia" w:hint="eastAsia"/>
                <w:sz w:val="21"/>
                <w:szCs w:val="21"/>
              </w:rPr>
              <w:t>，</w:t>
            </w:r>
            <w:r w:rsidRPr="00A2768C">
              <w:rPr>
                <w:rFonts w:asciiTheme="majorEastAsia" w:eastAsiaTheme="majorEastAsia" w:hAnsiTheme="majorEastAsia" w:cstheme="minorEastAsia" w:hint="eastAsia"/>
                <w:sz w:val="21"/>
                <w:szCs w:val="21"/>
              </w:rPr>
              <w:t>快</w:t>
            </w:r>
            <w:r w:rsidR="00611650">
              <w:rPr>
                <w:rFonts w:asciiTheme="majorEastAsia" w:eastAsiaTheme="majorEastAsia" w:hAnsiTheme="majorEastAsia" w:cstheme="minorEastAsia" w:hint="eastAsia"/>
                <w:sz w:val="21"/>
                <w:szCs w:val="21"/>
              </w:rPr>
              <w:t>递</w:t>
            </w:r>
            <w:r w:rsidRPr="00A2768C">
              <w:rPr>
                <w:rFonts w:asciiTheme="majorEastAsia" w:eastAsiaTheme="majorEastAsia" w:hAnsiTheme="majorEastAsia" w:cstheme="minorEastAsia" w:hint="eastAsia"/>
                <w:sz w:val="21"/>
                <w:szCs w:val="21"/>
              </w:rPr>
              <w:t>送</w:t>
            </w:r>
            <w:r w:rsidR="00611650">
              <w:rPr>
                <w:rFonts w:asciiTheme="majorEastAsia" w:eastAsiaTheme="majorEastAsia" w:hAnsiTheme="majorEastAsia" w:cstheme="minorEastAsia" w:hint="eastAsia"/>
                <w:sz w:val="21"/>
                <w:szCs w:val="21"/>
              </w:rPr>
              <w:t>达</w:t>
            </w:r>
            <w:r w:rsidRPr="00A2768C">
              <w:rPr>
                <w:rFonts w:asciiTheme="majorEastAsia" w:eastAsiaTheme="majorEastAsia" w:hAnsiTheme="majorEastAsia" w:cstheme="minorEastAsia" w:hint="eastAsia"/>
                <w:sz w:val="21"/>
                <w:szCs w:val="21"/>
              </w:rPr>
              <w:t>地址：</w:t>
            </w:r>
            <w:r w:rsidR="00BC5675" w:rsidRPr="00A2768C">
              <w:rPr>
                <w:rFonts w:asciiTheme="majorEastAsia" w:eastAsiaTheme="majorEastAsia" w:hAnsiTheme="majorEastAsia" w:cstheme="minorEastAsia" w:hint="eastAsia"/>
                <w:sz w:val="21"/>
                <w:szCs w:val="21"/>
              </w:rPr>
              <w:t>上海市延安东路1</w:t>
            </w:r>
            <w:r w:rsidR="00BC5675" w:rsidRPr="00A2768C">
              <w:rPr>
                <w:rFonts w:asciiTheme="majorEastAsia" w:eastAsiaTheme="majorEastAsia" w:hAnsiTheme="majorEastAsia" w:cstheme="minorEastAsia"/>
                <w:sz w:val="21"/>
                <w:szCs w:val="21"/>
              </w:rPr>
              <w:t>00</w:t>
            </w:r>
            <w:r w:rsidR="00BC5675" w:rsidRPr="00A2768C">
              <w:rPr>
                <w:rFonts w:asciiTheme="majorEastAsia" w:eastAsiaTheme="majorEastAsia" w:hAnsiTheme="majorEastAsia" w:cstheme="minorEastAsia" w:hint="eastAsia"/>
                <w:sz w:val="21"/>
                <w:szCs w:val="21"/>
              </w:rPr>
              <w:t>号联谊大厦</w:t>
            </w:r>
            <w:r w:rsidR="00611650">
              <w:rPr>
                <w:rFonts w:asciiTheme="majorEastAsia" w:eastAsiaTheme="majorEastAsia" w:hAnsiTheme="majorEastAsia" w:cstheme="minorEastAsia" w:hint="eastAsia"/>
                <w:sz w:val="21"/>
                <w:szCs w:val="21"/>
              </w:rPr>
              <w:t>2</w:t>
            </w:r>
            <w:r w:rsidR="00611650">
              <w:rPr>
                <w:rFonts w:asciiTheme="majorEastAsia" w:eastAsiaTheme="majorEastAsia" w:hAnsiTheme="majorEastAsia" w:cstheme="minorEastAsia"/>
                <w:sz w:val="21"/>
                <w:szCs w:val="21"/>
              </w:rPr>
              <w:t>6</w:t>
            </w:r>
            <w:r w:rsidR="00BC5675" w:rsidRPr="00A2768C">
              <w:rPr>
                <w:rFonts w:asciiTheme="majorEastAsia" w:eastAsiaTheme="majorEastAsia" w:hAnsiTheme="majorEastAsia" w:cstheme="minorEastAsia" w:hint="eastAsia"/>
                <w:sz w:val="21"/>
                <w:szCs w:val="21"/>
              </w:rPr>
              <w:t>层</w:t>
            </w:r>
            <w:r w:rsidRPr="00A2768C">
              <w:rPr>
                <w:rFonts w:asciiTheme="majorEastAsia" w:eastAsiaTheme="majorEastAsia" w:hAnsiTheme="majorEastAsia" w:cstheme="minorEastAsia" w:hint="eastAsia"/>
                <w:sz w:val="21"/>
                <w:szCs w:val="21"/>
              </w:rPr>
              <w:t>，</w:t>
            </w:r>
            <w:r w:rsidR="00611650">
              <w:rPr>
                <w:rFonts w:asciiTheme="majorEastAsia" w:eastAsiaTheme="majorEastAsia" w:hAnsiTheme="majorEastAsia" w:cstheme="minorEastAsia" w:hint="eastAsia"/>
                <w:sz w:val="21"/>
                <w:szCs w:val="21"/>
              </w:rPr>
              <w:t>陆雁</w:t>
            </w:r>
            <w:r w:rsidR="0037581D">
              <w:rPr>
                <w:rFonts w:asciiTheme="majorEastAsia" w:eastAsiaTheme="majorEastAsia" w:hAnsiTheme="majorEastAsia" w:cstheme="minorEastAsia" w:hint="eastAsia"/>
                <w:sz w:val="21"/>
                <w:szCs w:val="21"/>
              </w:rPr>
              <w:t xml:space="preserve"> </w:t>
            </w:r>
            <w:r w:rsidR="002E3A5B" w:rsidRPr="00A2768C">
              <w:rPr>
                <w:rFonts w:asciiTheme="majorEastAsia" w:eastAsiaTheme="majorEastAsia" w:hAnsiTheme="majorEastAsia" w:cstheme="minorEastAsia" w:hint="eastAsia"/>
                <w:sz w:val="21"/>
                <w:szCs w:val="21"/>
              </w:rPr>
              <w:t>（收</w:t>
            </w:r>
            <w:r w:rsidR="0037581D">
              <w:rPr>
                <w:rFonts w:asciiTheme="majorEastAsia" w:eastAsiaTheme="majorEastAsia" w:hAnsiTheme="majorEastAsia" w:cstheme="minorEastAsia" w:hint="eastAsia"/>
                <w:sz w:val="21"/>
                <w:szCs w:val="21"/>
              </w:rPr>
              <w:t>），电话：</w:t>
            </w:r>
            <w:r w:rsidR="00611650">
              <w:rPr>
                <w:rFonts w:asciiTheme="majorEastAsia" w:eastAsiaTheme="majorEastAsia" w:hAnsiTheme="majorEastAsia" w:cstheme="minorEastAsia" w:hint="eastAsia"/>
                <w:sz w:val="21"/>
                <w:szCs w:val="21"/>
              </w:rPr>
              <w:t>6</w:t>
            </w:r>
            <w:r w:rsidR="00611650">
              <w:rPr>
                <w:rFonts w:asciiTheme="majorEastAsia" w:eastAsiaTheme="majorEastAsia" w:hAnsiTheme="majorEastAsia" w:cstheme="minorEastAsia"/>
                <w:sz w:val="21"/>
                <w:szCs w:val="21"/>
              </w:rPr>
              <w:t>3264000</w:t>
            </w:r>
            <w:r w:rsidR="00611650">
              <w:rPr>
                <w:rFonts w:asciiTheme="majorEastAsia" w:eastAsiaTheme="majorEastAsia" w:hAnsiTheme="majorEastAsia" w:cstheme="minorEastAsia" w:hint="eastAsia"/>
                <w:sz w:val="21"/>
                <w:szCs w:val="21"/>
              </w:rPr>
              <w:t>转</w:t>
            </w:r>
            <w:r w:rsidR="00611650">
              <w:rPr>
                <w:rFonts w:asciiTheme="majorEastAsia" w:eastAsiaTheme="majorEastAsia" w:hAnsiTheme="majorEastAsia" w:cstheme="minorEastAsia"/>
                <w:sz w:val="21"/>
                <w:szCs w:val="21"/>
              </w:rPr>
              <w:t>855</w:t>
            </w:r>
            <w:r w:rsidR="00611650">
              <w:rPr>
                <w:rFonts w:asciiTheme="majorEastAsia" w:eastAsiaTheme="majorEastAsia" w:hAnsiTheme="majorEastAsia" w:cstheme="minorEastAsia" w:hint="eastAsia"/>
                <w:sz w:val="21"/>
                <w:szCs w:val="21"/>
              </w:rPr>
              <w:t>分机</w:t>
            </w:r>
            <w:r w:rsidR="0037581D">
              <w:rPr>
                <w:rFonts w:asciiTheme="majorEastAsia" w:eastAsiaTheme="majorEastAsia" w:hAnsiTheme="majorEastAsia" w:cstheme="minorEastAsia" w:hint="eastAsia"/>
                <w:sz w:val="21"/>
                <w:szCs w:val="21"/>
              </w:rPr>
              <w:t xml:space="preserve"> </w:t>
            </w:r>
            <w:r w:rsidR="0037581D">
              <w:rPr>
                <w:rFonts w:asciiTheme="majorEastAsia" w:eastAsiaTheme="majorEastAsia" w:hAnsiTheme="majorEastAsia" w:cstheme="minorEastAsia"/>
                <w:sz w:val="21"/>
                <w:szCs w:val="21"/>
              </w:rPr>
              <w:t xml:space="preserve">         </w:t>
            </w:r>
            <w:r w:rsidRPr="00A2768C">
              <w:rPr>
                <w:rFonts w:asciiTheme="majorEastAsia" w:eastAsiaTheme="majorEastAsia" w:hAnsiTheme="majorEastAsia" w:cstheme="minorEastAsia" w:hint="eastAsia"/>
                <w:sz w:val="21"/>
                <w:szCs w:val="21"/>
              </w:rPr>
              <w:t>。</w:t>
            </w:r>
          </w:p>
          <w:p w14:paraId="70F94925" w14:textId="5029CB83" w:rsidR="00BC5675" w:rsidRPr="00A2768C" w:rsidRDefault="00BC5675">
            <w:pPr>
              <w:pStyle w:val="Default"/>
              <w:jc w:val="left"/>
              <w:rPr>
                <w:rFonts w:asciiTheme="majorEastAsia" w:eastAsiaTheme="majorEastAsia" w:hAnsiTheme="majorEastAsia" w:cstheme="minorEastAsia"/>
                <w:sz w:val="21"/>
                <w:szCs w:val="21"/>
              </w:rPr>
            </w:pPr>
          </w:p>
        </w:tc>
      </w:tr>
      <w:tr w:rsidR="002D0927" w:rsidRPr="00A2768C" w14:paraId="7E789213" w14:textId="77777777">
        <w:tc>
          <w:tcPr>
            <w:tcW w:w="700" w:type="dxa"/>
            <w:vAlign w:val="center"/>
          </w:tcPr>
          <w:p w14:paraId="632129EE"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20</w:t>
            </w:r>
          </w:p>
        </w:tc>
        <w:tc>
          <w:tcPr>
            <w:tcW w:w="2144" w:type="dxa"/>
            <w:vAlign w:val="center"/>
          </w:tcPr>
          <w:p w14:paraId="0A528434"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是否退还投标文件</w:t>
            </w:r>
          </w:p>
        </w:tc>
        <w:tc>
          <w:tcPr>
            <w:tcW w:w="6329" w:type="dxa"/>
          </w:tcPr>
          <w:p w14:paraId="1AA67238" w14:textId="77777777" w:rsidR="002D0927" w:rsidRPr="00A2768C" w:rsidRDefault="00A35FB0">
            <w:pPr>
              <w:pStyle w:val="Default"/>
              <w:spacing w:line="360" w:lineRule="auto"/>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sym w:font="Wingdings 2" w:char="00A3"/>
            </w:r>
            <w:r w:rsidRPr="00A2768C">
              <w:rPr>
                <w:rFonts w:asciiTheme="majorEastAsia" w:eastAsiaTheme="majorEastAsia" w:hAnsiTheme="majorEastAsia" w:cstheme="minorEastAsia" w:hint="eastAsia"/>
                <w:sz w:val="21"/>
                <w:szCs w:val="21"/>
              </w:rPr>
              <w:t xml:space="preserve"> 退还       █ 不退还</w:t>
            </w:r>
          </w:p>
        </w:tc>
      </w:tr>
      <w:tr w:rsidR="002D0927" w:rsidRPr="00A2768C" w14:paraId="17B05ED8" w14:textId="77777777">
        <w:tc>
          <w:tcPr>
            <w:tcW w:w="700" w:type="dxa"/>
            <w:vAlign w:val="center"/>
          </w:tcPr>
          <w:p w14:paraId="7288EAE5"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21</w:t>
            </w:r>
          </w:p>
        </w:tc>
        <w:tc>
          <w:tcPr>
            <w:tcW w:w="2144" w:type="dxa"/>
            <w:vAlign w:val="center"/>
          </w:tcPr>
          <w:p w14:paraId="09A8471C" w14:textId="4173DAE5" w:rsidR="002D0927" w:rsidRPr="00A2768C" w:rsidRDefault="002E3A5B">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评审</w:t>
            </w:r>
            <w:r w:rsidR="00A35FB0" w:rsidRPr="00A2768C">
              <w:rPr>
                <w:rFonts w:asciiTheme="majorEastAsia" w:eastAsiaTheme="majorEastAsia" w:hAnsiTheme="majorEastAsia" w:cstheme="minorEastAsia" w:hint="eastAsia"/>
                <w:sz w:val="21"/>
                <w:szCs w:val="21"/>
              </w:rPr>
              <w:t>时间</w:t>
            </w:r>
          </w:p>
          <w:p w14:paraId="17BCB0A7"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和地点</w:t>
            </w:r>
          </w:p>
        </w:tc>
        <w:tc>
          <w:tcPr>
            <w:tcW w:w="6329" w:type="dxa"/>
          </w:tcPr>
          <w:p w14:paraId="3CD1A1FA" w14:textId="6EAEEC43" w:rsidR="002D0927" w:rsidRPr="008C7038" w:rsidRDefault="00A35FB0">
            <w:pPr>
              <w:pStyle w:val="Default"/>
              <w:jc w:val="lef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时间：</w:t>
            </w:r>
            <w:r w:rsidR="00611650" w:rsidRPr="008C7038">
              <w:rPr>
                <w:rFonts w:asciiTheme="majorEastAsia" w:eastAsiaTheme="majorEastAsia" w:hAnsiTheme="majorEastAsia" w:cstheme="minorEastAsia" w:hint="eastAsia"/>
                <w:sz w:val="21"/>
                <w:szCs w:val="21"/>
              </w:rPr>
              <w:t>内部确定</w:t>
            </w:r>
            <w:r w:rsidRPr="008C7038">
              <w:rPr>
                <w:rFonts w:asciiTheme="majorEastAsia" w:eastAsiaTheme="majorEastAsia" w:hAnsiTheme="majorEastAsia" w:cstheme="minorEastAsia" w:hint="eastAsia"/>
                <w:sz w:val="21"/>
                <w:szCs w:val="21"/>
              </w:rPr>
              <w:t xml:space="preserve"> </w:t>
            </w:r>
          </w:p>
          <w:p w14:paraId="513FCD36" w14:textId="07F0E165" w:rsidR="002D0927" w:rsidRPr="00A2768C" w:rsidRDefault="00A35FB0">
            <w:pPr>
              <w:pStyle w:val="Default"/>
              <w:jc w:val="left"/>
              <w:rPr>
                <w:rFonts w:asciiTheme="majorEastAsia" w:eastAsiaTheme="majorEastAsia" w:hAnsiTheme="majorEastAsia" w:cstheme="minorEastAsia"/>
                <w:sz w:val="21"/>
                <w:szCs w:val="21"/>
                <w:highlight w:val="yellow"/>
              </w:rPr>
            </w:pPr>
            <w:r w:rsidRPr="00A2768C">
              <w:rPr>
                <w:rFonts w:asciiTheme="majorEastAsia" w:eastAsiaTheme="majorEastAsia" w:hAnsiTheme="majorEastAsia" w:cstheme="minorEastAsia" w:hint="eastAsia"/>
                <w:sz w:val="21"/>
                <w:szCs w:val="21"/>
              </w:rPr>
              <w:t>地点：</w:t>
            </w:r>
            <w:r w:rsidR="00554635" w:rsidRPr="00A2768C">
              <w:rPr>
                <w:rFonts w:asciiTheme="majorEastAsia" w:eastAsiaTheme="majorEastAsia" w:hAnsiTheme="majorEastAsia" w:cstheme="minorEastAsia" w:hint="eastAsia"/>
                <w:sz w:val="21"/>
                <w:szCs w:val="21"/>
              </w:rPr>
              <w:t>上海市延安东路1</w:t>
            </w:r>
            <w:r w:rsidR="00554635" w:rsidRPr="00A2768C">
              <w:rPr>
                <w:rFonts w:asciiTheme="majorEastAsia" w:eastAsiaTheme="majorEastAsia" w:hAnsiTheme="majorEastAsia" w:cstheme="minorEastAsia"/>
                <w:sz w:val="21"/>
                <w:szCs w:val="21"/>
              </w:rPr>
              <w:t>00</w:t>
            </w:r>
            <w:r w:rsidR="00554635" w:rsidRPr="00A2768C">
              <w:rPr>
                <w:rFonts w:asciiTheme="majorEastAsia" w:eastAsiaTheme="majorEastAsia" w:hAnsiTheme="majorEastAsia" w:cstheme="minorEastAsia" w:hint="eastAsia"/>
                <w:sz w:val="21"/>
                <w:szCs w:val="21"/>
              </w:rPr>
              <w:t>号联谊大厦</w:t>
            </w:r>
            <w:r w:rsidR="00611650">
              <w:rPr>
                <w:rFonts w:asciiTheme="majorEastAsia" w:eastAsiaTheme="majorEastAsia" w:hAnsiTheme="majorEastAsia" w:cstheme="minorEastAsia" w:hint="eastAsia"/>
                <w:sz w:val="21"/>
                <w:szCs w:val="21"/>
              </w:rPr>
              <w:t>2</w:t>
            </w:r>
            <w:r w:rsidR="00611650">
              <w:rPr>
                <w:rFonts w:asciiTheme="majorEastAsia" w:eastAsiaTheme="majorEastAsia" w:hAnsiTheme="majorEastAsia" w:cstheme="minorEastAsia"/>
                <w:sz w:val="21"/>
                <w:szCs w:val="21"/>
              </w:rPr>
              <w:t>6</w:t>
            </w:r>
            <w:r w:rsidR="00554635" w:rsidRPr="00A2768C">
              <w:rPr>
                <w:rFonts w:asciiTheme="majorEastAsia" w:eastAsiaTheme="majorEastAsia" w:hAnsiTheme="majorEastAsia" w:cstheme="minorEastAsia" w:hint="eastAsia"/>
                <w:sz w:val="21"/>
                <w:szCs w:val="21"/>
              </w:rPr>
              <w:t>层</w:t>
            </w:r>
          </w:p>
        </w:tc>
      </w:tr>
      <w:tr w:rsidR="002D0927" w:rsidRPr="00A2768C" w14:paraId="6FEDE505" w14:textId="77777777">
        <w:tc>
          <w:tcPr>
            <w:tcW w:w="700" w:type="dxa"/>
            <w:vAlign w:val="center"/>
          </w:tcPr>
          <w:p w14:paraId="64335038" w14:textId="77777777" w:rsidR="002D0927" w:rsidRPr="00A2768C" w:rsidRDefault="00A35FB0">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22</w:t>
            </w:r>
          </w:p>
        </w:tc>
        <w:tc>
          <w:tcPr>
            <w:tcW w:w="2144" w:type="dxa"/>
            <w:vAlign w:val="center"/>
          </w:tcPr>
          <w:p w14:paraId="1F9966B0" w14:textId="0EF63C83" w:rsidR="002D0927" w:rsidRPr="00A2768C" w:rsidRDefault="002E3A5B">
            <w:pPr>
              <w:pStyle w:val="Default"/>
              <w:spacing w:line="360" w:lineRule="auto"/>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评审</w:t>
            </w:r>
            <w:r w:rsidR="00A35FB0" w:rsidRPr="00A2768C">
              <w:rPr>
                <w:rFonts w:asciiTheme="majorEastAsia" w:eastAsiaTheme="majorEastAsia" w:hAnsiTheme="majorEastAsia" w:cstheme="minorEastAsia" w:hint="eastAsia"/>
                <w:sz w:val="21"/>
                <w:szCs w:val="21"/>
              </w:rPr>
              <w:t>程序</w:t>
            </w:r>
          </w:p>
        </w:tc>
        <w:tc>
          <w:tcPr>
            <w:tcW w:w="6329" w:type="dxa"/>
          </w:tcPr>
          <w:p w14:paraId="5B052875" w14:textId="3BAAA6B5" w:rsidR="002D0927" w:rsidRPr="00A2768C" w:rsidRDefault="005C2322">
            <w:pPr>
              <w:pStyle w:val="Default"/>
              <w:spacing w:line="360" w:lineRule="auto"/>
              <w:jc w:val="left"/>
              <w:rPr>
                <w:rFonts w:asciiTheme="majorEastAsia" w:eastAsiaTheme="majorEastAsia" w:hAnsiTheme="majorEastAsia" w:cstheme="minorEastAsia"/>
                <w:sz w:val="21"/>
                <w:szCs w:val="21"/>
              </w:rPr>
            </w:pPr>
            <w:r>
              <w:rPr>
                <w:rFonts w:asciiTheme="majorEastAsia" w:eastAsiaTheme="majorEastAsia" w:hAnsiTheme="majorEastAsia" w:cstheme="minorEastAsia" w:hint="eastAsia"/>
                <w:sz w:val="21"/>
                <w:szCs w:val="21"/>
              </w:rPr>
              <w:t>内部集中评标，</w:t>
            </w:r>
            <w:r w:rsidR="00A35FB0" w:rsidRPr="00A2768C">
              <w:rPr>
                <w:rFonts w:asciiTheme="majorEastAsia" w:eastAsiaTheme="majorEastAsia" w:hAnsiTheme="majorEastAsia" w:cstheme="minorEastAsia" w:hint="eastAsia"/>
                <w:sz w:val="21"/>
                <w:szCs w:val="21"/>
              </w:rPr>
              <w:t>标书</w:t>
            </w:r>
            <w:r>
              <w:rPr>
                <w:rFonts w:asciiTheme="majorEastAsia" w:eastAsiaTheme="majorEastAsia" w:hAnsiTheme="majorEastAsia" w:cstheme="minorEastAsia" w:hint="eastAsia"/>
                <w:sz w:val="21"/>
                <w:szCs w:val="21"/>
              </w:rPr>
              <w:t>按</w:t>
            </w:r>
            <w:r w:rsidR="00A35FB0" w:rsidRPr="00A2768C">
              <w:rPr>
                <w:rFonts w:asciiTheme="majorEastAsia" w:eastAsiaTheme="majorEastAsia" w:hAnsiTheme="majorEastAsia" w:cstheme="minorEastAsia" w:hint="eastAsia"/>
                <w:sz w:val="21"/>
                <w:szCs w:val="21"/>
              </w:rPr>
              <w:t>送达先后顺序开标</w:t>
            </w:r>
          </w:p>
        </w:tc>
      </w:tr>
    </w:tbl>
    <w:p w14:paraId="1477ECD3" w14:textId="097615ED" w:rsidR="002D0927" w:rsidRPr="00A2768C" w:rsidRDefault="002D0927">
      <w:pPr>
        <w:pStyle w:val="Default"/>
        <w:rPr>
          <w:rFonts w:asciiTheme="majorEastAsia" w:eastAsiaTheme="majorEastAsia" w:hAnsiTheme="majorEastAsia"/>
          <w:sz w:val="21"/>
          <w:szCs w:val="21"/>
        </w:rPr>
      </w:pPr>
    </w:p>
    <w:p w14:paraId="1233E2EB" w14:textId="77777777" w:rsidR="00756B56" w:rsidRPr="00A2768C" w:rsidRDefault="00756B56">
      <w:pPr>
        <w:pStyle w:val="Default"/>
        <w:rPr>
          <w:rFonts w:asciiTheme="majorEastAsia" w:eastAsiaTheme="majorEastAsia" w:hAnsiTheme="majorEastAsia"/>
          <w:sz w:val="21"/>
          <w:szCs w:val="21"/>
        </w:rPr>
      </w:pPr>
    </w:p>
    <w:p w14:paraId="57C525CE" w14:textId="77777777" w:rsidR="002D0927" w:rsidRPr="00A2768C" w:rsidRDefault="00A35FB0">
      <w:pPr>
        <w:pStyle w:val="a5"/>
        <w:numPr>
          <w:ilvl w:val="0"/>
          <w:numId w:val="4"/>
        </w:numPr>
        <w:snapToGrid w:val="0"/>
        <w:spacing w:line="360" w:lineRule="auto"/>
        <w:ind w:left="0"/>
        <w:jc w:val="center"/>
        <w:rPr>
          <w:rFonts w:asciiTheme="majorEastAsia" w:eastAsiaTheme="majorEastAsia" w:hAnsiTheme="majorEastAsia"/>
          <w:b/>
          <w:snapToGrid w:val="0"/>
          <w:kern w:val="0"/>
          <w:sz w:val="32"/>
          <w:szCs w:val="32"/>
        </w:rPr>
      </w:pPr>
      <w:r w:rsidRPr="00A2768C">
        <w:rPr>
          <w:rFonts w:asciiTheme="majorEastAsia" w:eastAsiaTheme="majorEastAsia" w:hAnsiTheme="majorEastAsia" w:hint="eastAsia"/>
          <w:b/>
          <w:sz w:val="32"/>
          <w:szCs w:val="32"/>
        </w:rPr>
        <w:t>项目概况及技术需求</w:t>
      </w:r>
    </w:p>
    <w:p w14:paraId="414830CB" w14:textId="77777777" w:rsidR="002D0927" w:rsidRPr="00A2768C" w:rsidRDefault="00A35FB0">
      <w:pPr>
        <w:pStyle w:val="afa"/>
        <w:numPr>
          <w:ilvl w:val="0"/>
          <w:numId w:val="5"/>
        </w:numPr>
        <w:spacing w:beforeLines="50" w:before="198" w:line="360" w:lineRule="auto"/>
        <w:ind w:firstLineChars="0" w:firstLine="556"/>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项目一览表</w:t>
      </w:r>
    </w:p>
    <w:p w14:paraId="0984B73D" w14:textId="716D4064" w:rsidR="002D0927" w:rsidRPr="00A2768C" w:rsidRDefault="00554635" w:rsidP="00554635">
      <w:pPr>
        <w:pStyle w:val="afa"/>
        <w:numPr>
          <w:ilvl w:val="3"/>
          <w:numId w:val="5"/>
        </w:numPr>
        <w:spacing w:line="360" w:lineRule="auto"/>
        <w:ind w:firstLineChars="0"/>
        <w:rPr>
          <w:rFonts w:asciiTheme="majorEastAsia" w:eastAsiaTheme="majorEastAsia" w:hAnsiTheme="majorEastAsia"/>
        </w:rPr>
      </w:pPr>
      <w:r w:rsidRPr="00A2768C">
        <w:rPr>
          <w:rFonts w:asciiTheme="majorEastAsia" w:eastAsiaTheme="majorEastAsia" w:hAnsiTheme="majorEastAsia" w:cs="宋体" w:hint="eastAsia"/>
        </w:rPr>
        <w:t>沈阳北站锦江之星酒店</w:t>
      </w:r>
    </w:p>
    <w:p w14:paraId="074C23BC" w14:textId="7A2BBE8E" w:rsidR="00554635" w:rsidRPr="00A2768C" w:rsidRDefault="00554635" w:rsidP="00A2768C">
      <w:pPr>
        <w:pStyle w:val="afa"/>
        <w:spacing w:line="360" w:lineRule="auto"/>
        <w:ind w:left="284" w:firstLineChars="77" w:firstLine="149"/>
        <w:rPr>
          <w:rFonts w:asciiTheme="majorEastAsia" w:eastAsiaTheme="majorEastAsia" w:hAnsiTheme="majorEastAsia" w:cs="微软雅黑"/>
        </w:rPr>
      </w:pPr>
      <w:r w:rsidRPr="00A2768C">
        <w:rPr>
          <w:rFonts w:asciiTheme="majorEastAsia" w:eastAsiaTheme="majorEastAsia" w:hAnsiTheme="majorEastAsia" w:cs="微软雅黑" w:hint="eastAsia"/>
        </w:rPr>
        <w:t>地址：辽宁省沈阳市皇姑区松花江街</w:t>
      </w:r>
      <w:r w:rsidRPr="00A2768C">
        <w:rPr>
          <w:rFonts w:asciiTheme="majorEastAsia" w:eastAsiaTheme="majorEastAsia" w:hAnsiTheme="majorEastAsia"/>
        </w:rPr>
        <w:t>7</w:t>
      </w:r>
      <w:r w:rsidRPr="00A2768C">
        <w:rPr>
          <w:rFonts w:asciiTheme="majorEastAsia" w:eastAsiaTheme="majorEastAsia" w:hAnsiTheme="majorEastAsia" w:cs="微软雅黑" w:hint="eastAsia"/>
        </w:rPr>
        <w:t>号</w:t>
      </w:r>
      <w:r w:rsidRPr="00A2768C">
        <w:rPr>
          <w:rFonts w:asciiTheme="majorEastAsia" w:eastAsiaTheme="majorEastAsia" w:hAnsiTheme="majorEastAsia" w:hint="eastAsia"/>
        </w:rPr>
        <w:t>，</w:t>
      </w:r>
      <w:r w:rsidRPr="00A2768C">
        <w:rPr>
          <w:rFonts w:asciiTheme="majorEastAsia" w:eastAsiaTheme="majorEastAsia" w:hAnsiTheme="majorEastAsia" w:cs="微软雅黑" w:hint="eastAsia"/>
        </w:rPr>
        <w:t>面积：</w:t>
      </w:r>
      <w:r w:rsidRPr="00A2768C">
        <w:rPr>
          <w:rFonts w:asciiTheme="majorEastAsia" w:eastAsiaTheme="majorEastAsia" w:hAnsiTheme="majorEastAsia"/>
        </w:rPr>
        <w:t>6912.77</w:t>
      </w:r>
      <w:r w:rsidRPr="00A2768C">
        <w:rPr>
          <w:rFonts w:asciiTheme="majorEastAsia" w:eastAsiaTheme="majorEastAsia" w:hAnsiTheme="majorEastAsia" w:cs="微软雅黑" w:hint="eastAsia"/>
        </w:rPr>
        <w:t>平方米</w:t>
      </w:r>
      <w:r w:rsidRPr="00A2768C">
        <w:rPr>
          <w:rFonts w:asciiTheme="majorEastAsia" w:eastAsiaTheme="majorEastAsia" w:hAnsiTheme="majorEastAsia" w:hint="eastAsia"/>
        </w:rPr>
        <w:t>，</w:t>
      </w:r>
      <w:r w:rsidRPr="00A2768C">
        <w:rPr>
          <w:rFonts w:asciiTheme="majorEastAsia" w:eastAsiaTheme="majorEastAsia" w:hAnsiTheme="majorEastAsia" w:cs="微软雅黑" w:hint="eastAsia"/>
        </w:rPr>
        <w:t>层</w:t>
      </w:r>
      <w:r w:rsidR="00A2768C">
        <w:rPr>
          <w:rFonts w:asciiTheme="majorEastAsia" w:eastAsiaTheme="majorEastAsia" w:hAnsiTheme="majorEastAsia" w:cs="微软雅黑" w:hint="eastAsia"/>
        </w:rPr>
        <w:t>数</w:t>
      </w:r>
      <w:r w:rsidRPr="00A2768C">
        <w:rPr>
          <w:rFonts w:asciiTheme="majorEastAsia" w:eastAsiaTheme="majorEastAsia" w:hAnsiTheme="majorEastAsia" w:cs="微软雅黑" w:hint="eastAsia"/>
        </w:rPr>
        <w:t>：</w:t>
      </w:r>
      <w:r w:rsidRPr="00A2768C">
        <w:rPr>
          <w:rFonts w:asciiTheme="majorEastAsia" w:eastAsiaTheme="majorEastAsia" w:hAnsiTheme="majorEastAsia"/>
        </w:rPr>
        <w:t>14</w:t>
      </w:r>
      <w:r w:rsidRPr="00A2768C">
        <w:rPr>
          <w:rFonts w:asciiTheme="majorEastAsia" w:eastAsiaTheme="majorEastAsia" w:hAnsiTheme="majorEastAsia" w:cs="微软雅黑" w:hint="eastAsia"/>
        </w:rPr>
        <w:t>层，开业日期：</w:t>
      </w:r>
      <w:r w:rsidRPr="00A2768C">
        <w:rPr>
          <w:rFonts w:asciiTheme="majorEastAsia" w:eastAsiaTheme="majorEastAsia" w:hAnsiTheme="majorEastAsia"/>
        </w:rPr>
        <w:t>2009</w:t>
      </w:r>
      <w:r w:rsidRPr="00A2768C">
        <w:rPr>
          <w:rFonts w:asciiTheme="majorEastAsia" w:eastAsiaTheme="majorEastAsia" w:hAnsiTheme="majorEastAsia" w:cs="微软雅黑" w:hint="eastAsia"/>
        </w:rPr>
        <w:t>年</w:t>
      </w:r>
      <w:r w:rsidR="00A2768C" w:rsidRPr="00A2768C">
        <w:rPr>
          <w:rFonts w:asciiTheme="majorEastAsia" w:eastAsiaTheme="majorEastAsia" w:hAnsiTheme="majorEastAsia" w:cs="微软雅黑" w:hint="eastAsia"/>
        </w:rPr>
        <w:t>。</w:t>
      </w:r>
    </w:p>
    <w:p w14:paraId="0AA7E0EC" w14:textId="5D1B1B15" w:rsidR="00A2768C" w:rsidRDefault="00A2768C" w:rsidP="00A2768C">
      <w:pPr>
        <w:pStyle w:val="afa"/>
        <w:numPr>
          <w:ilvl w:val="3"/>
          <w:numId w:val="5"/>
        </w:numPr>
        <w:spacing w:line="360" w:lineRule="auto"/>
        <w:ind w:firstLineChars="0"/>
        <w:rPr>
          <w:rFonts w:asciiTheme="majorEastAsia" w:eastAsiaTheme="majorEastAsia" w:hAnsiTheme="majorEastAsia" w:cs="微软雅黑"/>
        </w:rPr>
      </w:pPr>
      <w:r>
        <w:rPr>
          <w:rFonts w:asciiTheme="majorEastAsia" w:eastAsiaTheme="majorEastAsia" w:hAnsiTheme="majorEastAsia" w:cs="微软雅黑" w:hint="eastAsia"/>
        </w:rPr>
        <w:lastRenderedPageBreak/>
        <w:t>长春西安大路锦江之星酒店</w:t>
      </w:r>
    </w:p>
    <w:p w14:paraId="74AA8FFE" w14:textId="0F31F66C" w:rsidR="00A2768C" w:rsidRDefault="00A2768C" w:rsidP="00A2768C">
      <w:pPr>
        <w:pStyle w:val="afa"/>
        <w:spacing w:line="360" w:lineRule="auto"/>
        <w:ind w:left="426" w:firstLineChars="0" w:firstLine="0"/>
        <w:rPr>
          <w:rFonts w:asciiTheme="majorEastAsia" w:eastAsiaTheme="majorEastAsia" w:hAnsiTheme="majorEastAsia" w:cs="微软雅黑"/>
        </w:rPr>
      </w:pPr>
      <w:r w:rsidRPr="00A2768C">
        <w:rPr>
          <w:rFonts w:asciiTheme="majorEastAsia" w:eastAsiaTheme="majorEastAsia" w:hAnsiTheme="majorEastAsia" w:cs="微软雅黑" w:hint="eastAsia"/>
        </w:rPr>
        <w:t>地址：吉林省长春市朝阳区康平街</w:t>
      </w:r>
      <w:r w:rsidRPr="00A2768C">
        <w:rPr>
          <w:rFonts w:asciiTheme="majorEastAsia" w:eastAsiaTheme="majorEastAsia" w:hAnsiTheme="majorEastAsia" w:cs="微软雅黑"/>
        </w:rPr>
        <w:t>723</w:t>
      </w:r>
      <w:r>
        <w:rPr>
          <w:rFonts w:asciiTheme="majorEastAsia" w:eastAsiaTheme="majorEastAsia" w:hAnsiTheme="majorEastAsia" w:cs="微软雅黑" w:hint="eastAsia"/>
        </w:rPr>
        <w:t>号，面积：</w:t>
      </w:r>
      <w:r w:rsidRPr="00A2768C">
        <w:rPr>
          <w:rFonts w:asciiTheme="majorEastAsia" w:eastAsiaTheme="majorEastAsia" w:hAnsiTheme="majorEastAsia" w:cs="微软雅黑"/>
        </w:rPr>
        <w:t>5416.27</w:t>
      </w:r>
      <w:r w:rsidRPr="00A2768C">
        <w:rPr>
          <w:rFonts w:asciiTheme="majorEastAsia" w:eastAsiaTheme="majorEastAsia" w:hAnsiTheme="majorEastAsia" w:cs="微软雅黑" w:hint="eastAsia"/>
        </w:rPr>
        <w:t>平方米</w:t>
      </w:r>
      <w:r>
        <w:rPr>
          <w:rFonts w:asciiTheme="majorEastAsia" w:eastAsiaTheme="majorEastAsia" w:hAnsiTheme="majorEastAsia" w:cs="微软雅黑" w:hint="eastAsia"/>
        </w:rPr>
        <w:t>，层数：8层，开业日期：2</w:t>
      </w:r>
      <w:r>
        <w:rPr>
          <w:rFonts w:asciiTheme="majorEastAsia" w:eastAsiaTheme="majorEastAsia" w:hAnsiTheme="majorEastAsia" w:cs="微软雅黑"/>
        </w:rPr>
        <w:t>011</w:t>
      </w:r>
      <w:r>
        <w:rPr>
          <w:rFonts w:asciiTheme="majorEastAsia" w:eastAsiaTheme="majorEastAsia" w:hAnsiTheme="majorEastAsia" w:cs="微软雅黑" w:hint="eastAsia"/>
        </w:rPr>
        <w:t>年。</w:t>
      </w:r>
    </w:p>
    <w:p w14:paraId="0AC734F3" w14:textId="665C0198" w:rsidR="00A2768C" w:rsidRDefault="00A2768C" w:rsidP="00A2768C">
      <w:pPr>
        <w:pStyle w:val="afa"/>
        <w:numPr>
          <w:ilvl w:val="3"/>
          <w:numId w:val="5"/>
        </w:numPr>
        <w:spacing w:line="360" w:lineRule="auto"/>
        <w:ind w:firstLineChars="0"/>
        <w:rPr>
          <w:rFonts w:asciiTheme="majorEastAsia" w:eastAsiaTheme="majorEastAsia" w:hAnsiTheme="majorEastAsia" w:cs="微软雅黑"/>
        </w:rPr>
      </w:pPr>
      <w:r>
        <w:rPr>
          <w:rFonts w:asciiTheme="majorEastAsia" w:eastAsiaTheme="majorEastAsia" w:hAnsiTheme="majorEastAsia" w:cs="微软雅黑" w:hint="eastAsia"/>
        </w:rPr>
        <w:t>天津八纬路锦江之星酒店</w:t>
      </w:r>
    </w:p>
    <w:p w14:paraId="72B610B6" w14:textId="59A364CF" w:rsidR="00A2768C" w:rsidRDefault="00A2768C" w:rsidP="00A2768C">
      <w:pPr>
        <w:pStyle w:val="afa"/>
        <w:spacing w:line="360" w:lineRule="auto"/>
        <w:ind w:left="426" w:firstLineChars="0" w:firstLine="0"/>
        <w:rPr>
          <w:rFonts w:asciiTheme="majorEastAsia" w:eastAsiaTheme="majorEastAsia" w:hAnsiTheme="majorEastAsia" w:cs="微软雅黑"/>
        </w:rPr>
      </w:pPr>
      <w:r>
        <w:rPr>
          <w:rFonts w:asciiTheme="majorEastAsia" w:eastAsiaTheme="majorEastAsia" w:hAnsiTheme="majorEastAsia" w:cs="微软雅黑" w:hint="eastAsia"/>
        </w:rPr>
        <w:t>地址：</w:t>
      </w:r>
      <w:r w:rsidRPr="00A2768C">
        <w:rPr>
          <w:rFonts w:asciiTheme="majorEastAsia" w:eastAsiaTheme="majorEastAsia" w:hAnsiTheme="majorEastAsia" w:cs="微软雅黑" w:hint="eastAsia"/>
        </w:rPr>
        <w:t>天津市河东区十三经路百瑞里综合楼</w:t>
      </w:r>
      <w:r>
        <w:rPr>
          <w:rFonts w:asciiTheme="majorEastAsia" w:eastAsiaTheme="majorEastAsia" w:hAnsiTheme="majorEastAsia" w:cs="微软雅黑" w:hint="eastAsia"/>
        </w:rPr>
        <w:t>，面积：7</w:t>
      </w:r>
      <w:r>
        <w:rPr>
          <w:rFonts w:asciiTheme="majorEastAsia" w:eastAsiaTheme="majorEastAsia" w:hAnsiTheme="majorEastAsia" w:cs="微软雅黑"/>
        </w:rPr>
        <w:t>540</w:t>
      </w:r>
      <w:r>
        <w:rPr>
          <w:rFonts w:asciiTheme="majorEastAsia" w:eastAsiaTheme="majorEastAsia" w:hAnsiTheme="majorEastAsia" w:cs="微软雅黑" w:hint="eastAsia"/>
        </w:rPr>
        <w:t>.</w:t>
      </w:r>
      <w:r>
        <w:rPr>
          <w:rFonts w:asciiTheme="majorEastAsia" w:eastAsiaTheme="majorEastAsia" w:hAnsiTheme="majorEastAsia" w:cs="微软雅黑"/>
        </w:rPr>
        <w:t>99</w:t>
      </w:r>
      <w:r>
        <w:rPr>
          <w:rFonts w:asciiTheme="majorEastAsia" w:eastAsiaTheme="majorEastAsia" w:hAnsiTheme="majorEastAsia" w:cs="微软雅黑" w:hint="eastAsia"/>
        </w:rPr>
        <w:t>平方米，层数：9层，开业日期：2</w:t>
      </w:r>
      <w:r>
        <w:rPr>
          <w:rFonts w:asciiTheme="majorEastAsia" w:eastAsiaTheme="majorEastAsia" w:hAnsiTheme="majorEastAsia" w:cs="微软雅黑"/>
        </w:rPr>
        <w:t>010</w:t>
      </w:r>
      <w:r>
        <w:rPr>
          <w:rFonts w:asciiTheme="majorEastAsia" w:eastAsiaTheme="majorEastAsia" w:hAnsiTheme="majorEastAsia" w:cs="微软雅黑" w:hint="eastAsia"/>
        </w:rPr>
        <w:t>年。</w:t>
      </w:r>
    </w:p>
    <w:p w14:paraId="6C5F46D1" w14:textId="54D21D0E" w:rsidR="00A2768C" w:rsidRDefault="00A2768C" w:rsidP="00A2768C">
      <w:pPr>
        <w:pStyle w:val="afa"/>
        <w:numPr>
          <w:ilvl w:val="3"/>
          <w:numId w:val="5"/>
        </w:numPr>
        <w:spacing w:line="360" w:lineRule="auto"/>
        <w:ind w:firstLineChars="0"/>
        <w:rPr>
          <w:rFonts w:asciiTheme="majorEastAsia" w:eastAsiaTheme="majorEastAsia" w:hAnsiTheme="majorEastAsia" w:cs="微软雅黑"/>
        </w:rPr>
      </w:pPr>
      <w:r w:rsidRPr="00A2768C">
        <w:rPr>
          <w:rFonts w:asciiTheme="majorEastAsia" w:eastAsiaTheme="majorEastAsia" w:hAnsiTheme="majorEastAsia" w:cs="微软雅黑" w:hint="eastAsia"/>
        </w:rPr>
        <w:t>天津红桥锦江之星酒店</w:t>
      </w:r>
    </w:p>
    <w:p w14:paraId="1BB179D4" w14:textId="6A97DD69" w:rsidR="00A2768C" w:rsidRDefault="00A2768C" w:rsidP="00A2768C">
      <w:pPr>
        <w:pStyle w:val="afa"/>
        <w:spacing w:line="360" w:lineRule="auto"/>
        <w:ind w:left="426" w:firstLineChars="0" w:firstLine="0"/>
        <w:rPr>
          <w:rFonts w:asciiTheme="majorEastAsia" w:eastAsiaTheme="majorEastAsia" w:hAnsiTheme="majorEastAsia" w:cs="微软雅黑"/>
        </w:rPr>
      </w:pPr>
      <w:r>
        <w:rPr>
          <w:rFonts w:asciiTheme="majorEastAsia" w:eastAsiaTheme="majorEastAsia" w:hAnsiTheme="majorEastAsia" w:cs="微软雅黑" w:hint="eastAsia"/>
        </w:rPr>
        <w:t>地址：</w:t>
      </w:r>
      <w:r w:rsidRPr="00A2768C">
        <w:rPr>
          <w:rFonts w:asciiTheme="majorEastAsia" w:eastAsiaTheme="majorEastAsia" w:hAnsiTheme="majorEastAsia" w:cs="微软雅黑" w:hint="eastAsia"/>
        </w:rPr>
        <w:t>天津市红桥区光荣道</w:t>
      </w:r>
      <w:r w:rsidRPr="00A2768C">
        <w:rPr>
          <w:rFonts w:asciiTheme="majorEastAsia" w:eastAsiaTheme="majorEastAsia" w:hAnsiTheme="majorEastAsia" w:cs="微软雅黑"/>
        </w:rPr>
        <w:t>105</w:t>
      </w:r>
      <w:r w:rsidRPr="00A2768C">
        <w:rPr>
          <w:rFonts w:asciiTheme="majorEastAsia" w:eastAsiaTheme="majorEastAsia" w:hAnsiTheme="majorEastAsia" w:cs="微软雅黑" w:hint="eastAsia"/>
        </w:rPr>
        <w:t>号</w:t>
      </w:r>
      <w:r>
        <w:rPr>
          <w:rFonts w:asciiTheme="majorEastAsia" w:eastAsiaTheme="majorEastAsia" w:hAnsiTheme="majorEastAsia" w:cs="微软雅黑" w:hint="eastAsia"/>
        </w:rPr>
        <w:t>，面积：6</w:t>
      </w:r>
      <w:r>
        <w:rPr>
          <w:rFonts w:asciiTheme="majorEastAsia" w:eastAsiaTheme="majorEastAsia" w:hAnsiTheme="majorEastAsia" w:cs="微软雅黑"/>
        </w:rPr>
        <w:t>000</w:t>
      </w:r>
      <w:r>
        <w:rPr>
          <w:rFonts w:asciiTheme="majorEastAsia" w:eastAsiaTheme="majorEastAsia" w:hAnsiTheme="majorEastAsia" w:cs="微软雅黑" w:hint="eastAsia"/>
        </w:rPr>
        <w:t>平方米，层数：1</w:t>
      </w:r>
      <w:r>
        <w:rPr>
          <w:rFonts w:asciiTheme="majorEastAsia" w:eastAsiaTheme="majorEastAsia" w:hAnsiTheme="majorEastAsia" w:cs="微软雅黑"/>
        </w:rPr>
        <w:t>0</w:t>
      </w:r>
      <w:r>
        <w:rPr>
          <w:rFonts w:asciiTheme="majorEastAsia" w:eastAsiaTheme="majorEastAsia" w:hAnsiTheme="majorEastAsia" w:cs="微软雅黑" w:hint="eastAsia"/>
        </w:rPr>
        <w:t>层，开业日期：2</w:t>
      </w:r>
      <w:r>
        <w:rPr>
          <w:rFonts w:asciiTheme="majorEastAsia" w:eastAsiaTheme="majorEastAsia" w:hAnsiTheme="majorEastAsia" w:cs="微软雅黑"/>
        </w:rPr>
        <w:t>007</w:t>
      </w:r>
      <w:r>
        <w:rPr>
          <w:rFonts w:asciiTheme="majorEastAsia" w:eastAsiaTheme="majorEastAsia" w:hAnsiTheme="majorEastAsia" w:cs="微软雅黑" w:hint="eastAsia"/>
        </w:rPr>
        <w:t>年。</w:t>
      </w:r>
    </w:p>
    <w:p w14:paraId="5F15F0E4" w14:textId="238619CD" w:rsidR="00A2768C" w:rsidRDefault="00A2768C" w:rsidP="00A2768C">
      <w:pPr>
        <w:pStyle w:val="afa"/>
        <w:numPr>
          <w:ilvl w:val="3"/>
          <w:numId w:val="5"/>
        </w:numPr>
        <w:spacing w:line="360" w:lineRule="auto"/>
        <w:ind w:firstLineChars="0"/>
        <w:rPr>
          <w:rFonts w:asciiTheme="majorEastAsia" w:eastAsiaTheme="majorEastAsia" w:hAnsiTheme="majorEastAsia" w:cs="微软雅黑"/>
        </w:rPr>
      </w:pPr>
      <w:r w:rsidRPr="00A2768C">
        <w:rPr>
          <w:rFonts w:asciiTheme="majorEastAsia" w:eastAsiaTheme="majorEastAsia" w:hAnsiTheme="majorEastAsia" w:cs="微软雅黑" w:hint="eastAsia"/>
        </w:rPr>
        <w:t>天津塘沽锦江之星酒店</w:t>
      </w:r>
    </w:p>
    <w:p w14:paraId="6A9887C4" w14:textId="325E007E" w:rsidR="00A2768C" w:rsidRDefault="00A2768C" w:rsidP="00A2768C">
      <w:pPr>
        <w:pStyle w:val="afa"/>
        <w:spacing w:line="360" w:lineRule="auto"/>
        <w:ind w:left="426" w:firstLineChars="0" w:firstLine="0"/>
        <w:rPr>
          <w:rFonts w:asciiTheme="majorEastAsia" w:eastAsiaTheme="majorEastAsia" w:hAnsiTheme="majorEastAsia" w:cs="微软雅黑"/>
        </w:rPr>
      </w:pPr>
      <w:r>
        <w:rPr>
          <w:rFonts w:asciiTheme="majorEastAsia" w:eastAsiaTheme="majorEastAsia" w:hAnsiTheme="majorEastAsia" w:cs="微软雅黑" w:hint="eastAsia"/>
        </w:rPr>
        <w:t>地址：</w:t>
      </w:r>
      <w:r w:rsidRPr="00A2768C">
        <w:rPr>
          <w:rFonts w:asciiTheme="majorEastAsia" w:eastAsiaTheme="majorEastAsia" w:hAnsiTheme="majorEastAsia" w:cs="微软雅黑" w:hint="eastAsia"/>
        </w:rPr>
        <w:t>天津市塘沽区河北路</w:t>
      </w:r>
      <w:r w:rsidRPr="00A2768C">
        <w:rPr>
          <w:rFonts w:asciiTheme="majorEastAsia" w:eastAsiaTheme="majorEastAsia" w:hAnsiTheme="majorEastAsia" w:cs="微软雅黑"/>
        </w:rPr>
        <w:t>2</w:t>
      </w:r>
      <w:r w:rsidRPr="00A2768C">
        <w:rPr>
          <w:rFonts w:asciiTheme="majorEastAsia" w:eastAsiaTheme="majorEastAsia" w:hAnsiTheme="majorEastAsia" w:cs="微软雅黑" w:hint="eastAsia"/>
        </w:rPr>
        <w:t>－</w:t>
      </w:r>
      <w:r w:rsidRPr="00A2768C">
        <w:rPr>
          <w:rFonts w:asciiTheme="majorEastAsia" w:eastAsiaTheme="majorEastAsia" w:hAnsiTheme="majorEastAsia" w:cs="微软雅黑"/>
        </w:rPr>
        <w:t>98</w:t>
      </w:r>
      <w:r w:rsidRPr="00A2768C">
        <w:rPr>
          <w:rFonts w:asciiTheme="majorEastAsia" w:eastAsiaTheme="majorEastAsia" w:hAnsiTheme="majorEastAsia" w:cs="微软雅黑" w:hint="eastAsia"/>
        </w:rPr>
        <w:t>号</w:t>
      </w:r>
      <w:r>
        <w:rPr>
          <w:rFonts w:asciiTheme="majorEastAsia" w:eastAsiaTheme="majorEastAsia" w:hAnsiTheme="majorEastAsia" w:cs="微软雅黑" w:hint="eastAsia"/>
        </w:rPr>
        <w:t>，面积：4</w:t>
      </w:r>
      <w:r>
        <w:rPr>
          <w:rFonts w:asciiTheme="majorEastAsia" w:eastAsiaTheme="majorEastAsia" w:hAnsiTheme="majorEastAsia" w:cs="微软雅黑"/>
        </w:rPr>
        <w:t>672.78</w:t>
      </w:r>
      <w:r>
        <w:rPr>
          <w:rFonts w:asciiTheme="majorEastAsia" w:eastAsiaTheme="majorEastAsia" w:hAnsiTheme="majorEastAsia" w:cs="微软雅黑" w:hint="eastAsia"/>
        </w:rPr>
        <w:t>平方米，层数：7层，开业日期：2</w:t>
      </w:r>
      <w:r>
        <w:rPr>
          <w:rFonts w:asciiTheme="majorEastAsia" w:eastAsiaTheme="majorEastAsia" w:hAnsiTheme="majorEastAsia" w:cs="微软雅黑"/>
        </w:rPr>
        <w:t>006</w:t>
      </w:r>
      <w:r>
        <w:rPr>
          <w:rFonts w:asciiTheme="majorEastAsia" w:eastAsiaTheme="majorEastAsia" w:hAnsiTheme="majorEastAsia" w:cs="微软雅黑" w:hint="eastAsia"/>
        </w:rPr>
        <w:t>年。</w:t>
      </w:r>
    </w:p>
    <w:p w14:paraId="5439DB85" w14:textId="13CC918E" w:rsidR="00A2768C" w:rsidRDefault="00A2768C" w:rsidP="00A2768C">
      <w:pPr>
        <w:pStyle w:val="afa"/>
        <w:numPr>
          <w:ilvl w:val="3"/>
          <w:numId w:val="5"/>
        </w:numPr>
        <w:spacing w:line="360" w:lineRule="auto"/>
        <w:ind w:firstLineChars="0"/>
        <w:rPr>
          <w:rFonts w:asciiTheme="majorEastAsia" w:eastAsiaTheme="majorEastAsia" w:hAnsiTheme="majorEastAsia" w:cs="微软雅黑"/>
        </w:rPr>
      </w:pPr>
      <w:r w:rsidRPr="00A2768C">
        <w:rPr>
          <w:rFonts w:asciiTheme="majorEastAsia" w:eastAsiaTheme="majorEastAsia" w:hAnsiTheme="majorEastAsia" w:cs="微软雅黑" w:hint="eastAsia"/>
        </w:rPr>
        <w:t>镇江锦江之星酒店</w:t>
      </w:r>
    </w:p>
    <w:p w14:paraId="29F8A8E3" w14:textId="20C1AE93" w:rsidR="00A2768C" w:rsidRPr="00A2768C" w:rsidRDefault="00A2768C" w:rsidP="00A2768C">
      <w:pPr>
        <w:pStyle w:val="afa"/>
        <w:spacing w:line="360" w:lineRule="auto"/>
        <w:ind w:left="426" w:firstLineChars="0" w:firstLine="0"/>
        <w:rPr>
          <w:rFonts w:asciiTheme="majorEastAsia" w:eastAsiaTheme="majorEastAsia" w:hAnsiTheme="majorEastAsia" w:cs="微软雅黑"/>
        </w:rPr>
      </w:pPr>
      <w:r>
        <w:rPr>
          <w:rFonts w:asciiTheme="majorEastAsia" w:eastAsiaTheme="majorEastAsia" w:hAnsiTheme="majorEastAsia" w:cs="微软雅黑" w:hint="eastAsia"/>
        </w:rPr>
        <w:t>地址：</w:t>
      </w:r>
      <w:r w:rsidRPr="00A2768C">
        <w:rPr>
          <w:rFonts w:asciiTheme="majorEastAsia" w:eastAsiaTheme="majorEastAsia" w:hAnsiTheme="majorEastAsia" w:cs="微软雅黑" w:hint="eastAsia"/>
        </w:rPr>
        <w:t>江苏省镇江市京口区学府路</w:t>
      </w:r>
      <w:r w:rsidRPr="00A2768C">
        <w:rPr>
          <w:rFonts w:asciiTheme="majorEastAsia" w:eastAsiaTheme="majorEastAsia" w:hAnsiTheme="majorEastAsia" w:cs="微软雅黑"/>
        </w:rPr>
        <w:t>59</w:t>
      </w:r>
      <w:r w:rsidRPr="00A2768C">
        <w:rPr>
          <w:rFonts w:asciiTheme="majorEastAsia" w:eastAsiaTheme="majorEastAsia" w:hAnsiTheme="majorEastAsia" w:cs="微软雅黑" w:hint="eastAsia"/>
        </w:rPr>
        <w:t>号</w:t>
      </w:r>
      <w:r>
        <w:rPr>
          <w:rFonts w:asciiTheme="majorEastAsia" w:eastAsiaTheme="majorEastAsia" w:hAnsiTheme="majorEastAsia" w:cs="微软雅黑" w:hint="eastAsia"/>
        </w:rPr>
        <w:t>，面积：7</w:t>
      </w:r>
      <w:r>
        <w:rPr>
          <w:rFonts w:asciiTheme="majorEastAsia" w:eastAsiaTheme="majorEastAsia" w:hAnsiTheme="majorEastAsia" w:cs="微软雅黑"/>
        </w:rPr>
        <w:t>450.3</w:t>
      </w:r>
      <w:r>
        <w:rPr>
          <w:rFonts w:asciiTheme="majorEastAsia" w:eastAsiaTheme="majorEastAsia" w:hAnsiTheme="majorEastAsia" w:cs="微软雅黑" w:hint="eastAsia"/>
        </w:rPr>
        <w:t>平方米，层数：1</w:t>
      </w:r>
      <w:r>
        <w:rPr>
          <w:rFonts w:asciiTheme="majorEastAsia" w:eastAsiaTheme="majorEastAsia" w:hAnsiTheme="majorEastAsia" w:cs="微软雅黑"/>
        </w:rPr>
        <w:t>0</w:t>
      </w:r>
      <w:r>
        <w:rPr>
          <w:rFonts w:asciiTheme="majorEastAsia" w:eastAsiaTheme="majorEastAsia" w:hAnsiTheme="majorEastAsia" w:cs="微软雅黑" w:hint="eastAsia"/>
        </w:rPr>
        <w:t>层，开业日期：2</w:t>
      </w:r>
      <w:r>
        <w:rPr>
          <w:rFonts w:asciiTheme="majorEastAsia" w:eastAsiaTheme="majorEastAsia" w:hAnsiTheme="majorEastAsia" w:cs="微软雅黑"/>
        </w:rPr>
        <w:t>011</w:t>
      </w:r>
      <w:r>
        <w:rPr>
          <w:rFonts w:asciiTheme="majorEastAsia" w:eastAsiaTheme="majorEastAsia" w:hAnsiTheme="majorEastAsia" w:cs="微软雅黑" w:hint="eastAsia"/>
        </w:rPr>
        <w:t>年。</w:t>
      </w:r>
    </w:p>
    <w:p w14:paraId="43764A52" w14:textId="77777777" w:rsidR="002D0927" w:rsidRPr="00A2768C" w:rsidRDefault="00A35FB0">
      <w:pPr>
        <w:pStyle w:val="afa"/>
        <w:numPr>
          <w:ilvl w:val="0"/>
          <w:numId w:val="5"/>
        </w:numPr>
        <w:spacing w:beforeLines="50" w:before="198" w:line="360" w:lineRule="auto"/>
        <w:ind w:firstLineChars="0" w:firstLine="556"/>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技术要求</w:t>
      </w:r>
    </w:p>
    <w:p w14:paraId="2C0DF73E"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1、对本楼房屋结构安全情况进行全面检测。</w:t>
      </w:r>
    </w:p>
    <w:p w14:paraId="2ED2DBFE"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2、检测完成后提供国家规定的标准化报告。</w:t>
      </w:r>
    </w:p>
    <w:p w14:paraId="6A4E6A46"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3、根据报告提出整改、加固建议。</w:t>
      </w:r>
    </w:p>
    <w:p w14:paraId="5D4FF8D0" w14:textId="77777777" w:rsidR="002D0927" w:rsidRPr="00A2768C" w:rsidRDefault="00A35FB0">
      <w:pPr>
        <w:pStyle w:val="afa"/>
        <w:numPr>
          <w:ilvl w:val="0"/>
          <w:numId w:val="5"/>
        </w:numPr>
        <w:spacing w:beforeLines="50" w:before="198" w:line="360" w:lineRule="auto"/>
        <w:ind w:firstLineChars="0" w:firstLine="556"/>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服务内容及售后服务要求</w:t>
      </w:r>
    </w:p>
    <w:p w14:paraId="6009274A"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1、此次报价中包含所有费用。</w:t>
      </w:r>
    </w:p>
    <w:p w14:paraId="5A353904" w14:textId="3EB7186B"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2、检测过程确保人</w:t>
      </w:r>
      <w:r w:rsidR="00942FCA">
        <w:rPr>
          <w:rFonts w:asciiTheme="majorEastAsia" w:eastAsiaTheme="majorEastAsia" w:hAnsiTheme="majorEastAsia" w:cstheme="minorEastAsia" w:hint="eastAsia"/>
          <w:sz w:val="21"/>
          <w:szCs w:val="21"/>
        </w:rPr>
        <w:t>身</w:t>
      </w:r>
      <w:r w:rsidRPr="00A2768C">
        <w:rPr>
          <w:rFonts w:asciiTheme="majorEastAsia" w:eastAsiaTheme="majorEastAsia" w:hAnsiTheme="majorEastAsia" w:cstheme="minorEastAsia" w:hint="eastAsia"/>
          <w:sz w:val="21"/>
          <w:szCs w:val="21"/>
        </w:rPr>
        <w:t>安全，如发生意外本公司不承担任何责任。</w:t>
      </w:r>
    </w:p>
    <w:p w14:paraId="46D94750"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3、报价方就所提供的服务必须在24小时内响应， 48小时到达现场的提供技术服务。</w:t>
      </w:r>
    </w:p>
    <w:p w14:paraId="1891A161"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4、完成相关检测后，针对房屋需免费提供三个月的业务咨询服务。</w:t>
      </w:r>
    </w:p>
    <w:p w14:paraId="25E8CD7F" w14:textId="77777777" w:rsidR="002D0927" w:rsidRPr="00A2768C" w:rsidRDefault="00A35FB0">
      <w:pPr>
        <w:pStyle w:val="afa"/>
        <w:numPr>
          <w:ilvl w:val="0"/>
          <w:numId w:val="5"/>
        </w:numPr>
        <w:spacing w:line="360" w:lineRule="auto"/>
        <w:ind w:firstLineChars="0"/>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其它要求</w:t>
      </w:r>
    </w:p>
    <w:p w14:paraId="6F205102" w14:textId="1D20DF22"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1、合同签定后</w:t>
      </w:r>
      <w:r w:rsidR="00107619">
        <w:rPr>
          <w:rFonts w:asciiTheme="majorEastAsia" w:eastAsiaTheme="majorEastAsia" w:hAnsiTheme="majorEastAsia" w:cstheme="minorEastAsia" w:hint="eastAsia"/>
          <w:sz w:val="21"/>
          <w:szCs w:val="21"/>
        </w:rPr>
        <w:t>接甲方通知</w:t>
      </w:r>
      <w:r w:rsidRPr="00A2768C">
        <w:rPr>
          <w:rFonts w:asciiTheme="majorEastAsia" w:eastAsiaTheme="majorEastAsia" w:hAnsiTheme="majorEastAsia" w:cstheme="minorEastAsia" w:hint="eastAsia"/>
          <w:sz w:val="21"/>
          <w:szCs w:val="21"/>
        </w:rPr>
        <w:t>一周内组织进场实施检测工作。</w:t>
      </w:r>
    </w:p>
    <w:p w14:paraId="45D0ABB1"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2、现场检测施工周期不超过5个日历天。</w:t>
      </w:r>
    </w:p>
    <w:p w14:paraId="715789C7" w14:textId="77777777" w:rsidR="002D0927" w:rsidRPr="00A2768C" w:rsidRDefault="00A35FB0">
      <w:pPr>
        <w:pStyle w:val="afa"/>
        <w:spacing w:line="360" w:lineRule="auto"/>
        <w:ind w:leftChars="113" w:left="219" w:firstLineChars="247" w:firstLine="504"/>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3、检测报告出具前应与招标方进行沟通，并明确告知整改建议。</w:t>
      </w:r>
    </w:p>
    <w:p w14:paraId="464D8763" w14:textId="77777777" w:rsidR="002D0927" w:rsidRPr="00A2768C" w:rsidRDefault="00A35FB0">
      <w:pPr>
        <w:pStyle w:val="a5"/>
        <w:snapToGrid w:val="0"/>
        <w:spacing w:line="360" w:lineRule="auto"/>
        <w:ind w:firstLineChars="300" w:firstLine="612"/>
        <w:rPr>
          <w:rFonts w:asciiTheme="majorEastAsia" w:eastAsiaTheme="majorEastAsia" w:hAnsiTheme="majorEastAsia" w:cstheme="minorEastAsia"/>
          <w:szCs w:val="21"/>
        </w:rPr>
      </w:pPr>
      <w:r w:rsidRPr="00A2768C">
        <w:rPr>
          <w:rFonts w:asciiTheme="majorEastAsia" w:eastAsiaTheme="majorEastAsia" w:hAnsiTheme="majorEastAsia" w:cstheme="minorEastAsia" w:hint="eastAsia"/>
          <w:szCs w:val="21"/>
        </w:rPr>
        <w:lastRenderedPageBreak/>
        <w:t>4、检测报告出具时间不超过15个日历天。</w:t>
      </w:r>
    </w:p>
    <w:p w14:paraId="274FB09E" w14:textId="77777777" w:rsidR="002D0927" w:rsidRPr="00A2768C" w:rsidRDefault="002D0927">
      <w:pPr>
        <w:pStyle w:val="a5"/>
        <w:snapToGrid w:val="0"/>
        <w:spacing w:line="360" w:lineRule="auto"/>
        <w:ind w:firstLineChars="300" w:firstLine="612"/>
        <w:rPr>
          <w:rFonts w:asciiTheme="majorEastAsia" w:eastAsiaTheme="majorEastAsia" w:hAnsiTheme="majorEastAsia" w:cstheme="minorEastAsia"/>
          <w:szCs w:val="21"/>
        </w:rPr>
      </w:pPr>
    </w:p>
    <w:p w14:paraId="37375419" w14:textId="77777777" w:rsidR="002D0927" w:rsidRPr="00A2768C" w:rsidRDefault="002D0927">
      <w:pPr>
        <w:pStyle w:val="a5"/>
        <w:snapToGrid w:val="0"/>
        <w:spacing w:line="360" w:lineRule="auto"/>
        <w:ind w:firstLineChars="300" w:firstLine="612"/>
        <w:rPr>
          <w:rFonts w:asciiTheme="majorEastAsia" w:eastAsiaTheme="majorEastAsia" w:hAnsiTheme="majorEastAsia" w:cstheme="minorEastAsia"/>
          <w:szCs w:val="21"/>
        </w:rPr>
      </w:pPr>
    </w:p>
    <w:p w14:paraId="60A20D7C" w14:textId="77777777" w:rsidR="002D0927" w:rsidRPr="00A2768C" w:rsidRDefault="00A35FB0">
      <w:pPr>
        <w:pStyle w:val="a5"/>
        <w:numPr>
          <w:ilvl w:val="0"/>
          <w:numId w:val="4"/>
        </w:numPr>
        <w:snapToGrid w:val="0"/>
        <w:spacing w:line="360" w:lineRule="auto"/>
        <w:ind w:left="0"/>
        <w:jc w:val="center"/>
        <w:rPr>
          <w:rFonts w:asciiTheme="majorEastAsia" w:eastAsiaTheme="majorEastAsia" w:hAnsiTheme="majorEastAsia"/>
          <w:b/>
          <w:sz w:val="32"/>
          <w:szCs w:val="32"/>
        </w:rPr>
      </w:pPr>
      <w:r w:rsidRPr="00A2768C">
        <w:rPr>
          <w:rFonts w:asciiTheme="majorEastAsia" w:eastAsiaTheme="majorEastAsia" w:hAnsiTheme="majorEastAsia" w:hint="eastAsia"/>
          <w:b/>
          <w:sz w:val="32"/>
          <w:szCs w:val="32"/>
        </w:rPr>
        <w:t>报价方须知</w:t>
      </w:r>
    </w:p>
    <w:p w14:paraId="43EC360C" w14:textId="77777777" w:rsidR="002D0927" w:rsidRPr="00A2768C" w:rsidRDefault="00A35FB0">
      <w:pPr>
        <w:pStyle w:val="2"/>
        <w:numPr>
          <w:ilvl w:val="1"/>
          <w:numId w:val="6"/>
        </w:numPr>
        <w:spacing w:line="360" w:lineRule="auto"/>
        <w:ind w:firstLineChars="0" w:firstLine="574"/>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sz w:val="21"/>
          <w:szCs w:val="21"/>
        </w:rPr>
        <w:tab/>
      </w:r>
      <w:r w:rsidRPr="00A2768C">
        <w:rPr>
          <w:rFonts w:asciiTheme="majorEastAsia" w:eastAsiaTheme="majorEastAsia" w:hAnsiTheme="majorEastAsia" w:cstheme="minorEastAsia" w:hint="eastAsia"/>
          <w:b/>
          <w:sz w:val="21"/>
          <w:szCs w:val="21"/>
        </w:rPr>
        <w:t>报价书构成</w:t>
      </w:r>
    </w:p>
    <w:p w14:paraId="57E248B1" w14:textId="1E558C8B" w:rsidR="002D0927" w:rsidRPr="00A2768C" w:rsidRDefault="00A35FB0">
      <w:pPr>
        <w:pStyle w:val="2"/>
        <w:numPr>
          <w:ilvl w:val="0"/>
          <w:numId w:val="7"/>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报价函</w:t>
      </w:r>
    </w:p>
    <w:p w14:paraId="1F0BA271" w14:textId="5625292F" w:rsidR="002D0927" w:rsidRPr="00A2768C" w:rsidRDefault="00A35FB0">
      <w:pPr>
        <w:pStyle w:val="2"/>
        <w:numPr>
          <w:ilvl w:val="0"/>
          <w:numId w:val="7"/>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报价一览表</w:t>
      </w:r>
    </w:p>
    <w:p w14:paraId="1C63915C" w14:textId="022B0FEB" w:rsidR="002D0927" w:rsidRPr="00A2768C" w:rsidRDefault="00A35FB0">
      <w:pPr>
        <w:pStyle w:val="2"/>
        <w:numPr>
          <w:ilvl w:val="0"/>
          <w:numId w:val="7"/>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技术指标响应表</w:t>
      </w:r>
    </w:p>
    <w:p w14:paraId="32CC34C3" w14:textId="77777777" w:rsidR="002D0927" w:rsidRPr="00A2768C" w:rsidRDefault="00A35FB0">
      <w:pPr>
        <w:pStyle w:val="2"/>
        <w:numPr>
          <w:ilvl w:val="0"/>
          <w:numId w:val="7"/>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相关资格证明文件</w:t>
      </w:r>
    </w:p>
    <w:p w14:paraId="5F10FB79" w14:textId="77777777"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营业执照副本（复印件）</w:t>
      </w:r>
    </w:p>
    <w:p w14:paraId="298C3A9C" w14:textId="77777777"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税务登记证副本（复印件）</w:t>
      </w:r>
    </w:p>
    <w:p w14:paraId="03B12A7F" w14:textId="273D340F"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法定代表人资格证明书</w:t>
      </w:r>
    </w:p>
    <w:p w14:paraId="3EB809FA" w14:textId="61C49C7F"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法定代表人授权书</w:t>
      </w:r>
    </w:p>
    <w:p w14:paraId="35638C5F" w14:textId="77777777"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提供有效期内的“房屋质量检测证书”复印件加盖公章</w:t>
      </w:r>
    </w:p>
    <w:p w14:paraId="470CD61A" w14:textId="77777777"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提供近三年内（2017年10月起）与本项目类似的业绩复印件加盖公章</w:t>
      </w:r>
    </w:p>
    <w:p w14:paraId="527E891F" w14:textId="000989D1"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提供未被“信用中国”网站(www.creditchina.gov.cn)列入失信执行人、重大税收违法案件当事人</w:t>
      </w:r>
      <w:r w:rsidR="005C2322">
        <w:rPr>
          <w:rFonts w:asciiTheme="majorEastAsia" w:eastAsiaTheme="majorEastAsia" w:hAnsiTheme="majorEastAsia" w:cstheme="minorEastAsia" w:hint="eastAsia"/>
          <w:sz w:val="21"/>
          <w:szCs w:val="21"/>
        </w:rPr>
        <w:t>的证明。</w:t>
      </w:r>
    </w:p>
    <w:p w14:paraId="5B5F56C2" w14:textId="77777777" w:rsidR="002D0927" w:rsidRPr="00A2768C" w:rsidRDefault="00A35FB0">
      <w:pPr>
        <w:pStyle w:val="2"/>
        <w:numPr>
          <w:ilvl w:val="0"/>
          <w:numId w:val="8"/>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需提供的其他相关证明材料</w:t>
      </w:r>
    </w:p>
    <w:p w14:paraId="73902AEA" w14:textId="77777777" w:rsidR="002D0927" w:rsidRPr="00A2768C" w:rsidRDefault="00A35FB0">
      <w:pPr>
        <w:pStyle w:val="2"/>
        <w:numPr>
          <w:ilvl w:val="1"/>
          <w:numId w:val="6"/>
        </w:numPr>
        <w:spacing w:line="360" w:lineRule="auto"/>
        <w:ind w:firstLineChars="0" w:firstLine="574"/>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报价</w:t>
      </w:r>
    </w:p>
    <w:p w14:paraId="7CCB360F" w14:textId="77777777" w:rsidR="002D0927" w:rsidRPr="00A2768C" w:rsidRDefault="00A35FB0">
      <w:pPr>
        <w:pStyle w:val="2"/>
        <w:numPr>
          <w:ilvl w:val="0"/>
          <w:numId w:val="9"/>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报价方须一次报出不得更改的价格。</w:t>
      </w:r>
    </w:p>
    <w:p w14:paraId="1AE5E2C0" w14:textId="77777777" w:rsidR="002D0927" w:rsidRPr="00A2768C" w:rsidRDefault="00A35FB0">
      <w:pPr>
        <w:pStyle w:val="2"/>
        <w:numPr>
          <w:ilvl w:val="0"/>
          <w:numId w:val="9"/>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除有特殊要求外，均采用国家法定计量单位。所有单价按照报价一览表和合同格式要求填报（视情对价格构成进行说明）。</w:t>
      </w:r>
    </w:p>
    <w:p w14:paraId="003898A0" w14:textId="77777777" w:rsidR="002D0927" w:rsidRPr="00A2768C" w:rsidRDefault="00A35FB0">
      <w:pPr>
        <w:pStyle w:val="2"/>
        <w:numPr>
          <w:ilvl w:val="0"/>
          <w:numId w:val="9"/>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报价有效期不得少于 90日。</w:t>
      </w:r>
    </w:p>
    <w:p w14:paraId="1643E06F" w14:textId="77777777" w:rsidR="002D0927" w:rsidRPr="00A2768C" w:rsidRDefault="00A35FB0">
      <w:pPr>
        <w:pStyle w:val="2"/>
        <w:numPr>
          <w:ilvl w:val="1"/>
          <w:numId w:val="6"/>
        </w:numPr>
        <w:spacing w:line="360" w:lineRule="auto"/>
        <w:ind w:firstLineChars="0" w:firstLine="574"/>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报价书递交</w:t>
      </w:r>
    </w:p>
    <w:p w14:paraId="4505BF8B" w14:textId="77777777" w:rsidR="002D0927" w:rsidRPr="00A2768C" w:rsidRDefault="00A35FB0">
      <w:pPr>
        <w:pStyle w:val="2"/>
        <w:numPr>
          <w:ilvl w:val="0"/>
          <w:numId w:val="10"/>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报价单位报价文件必须装订成册，否则不接受报价单位报价。</w:t>
      </w:r>
    </w:p>
    <w:p w14:paraId="089208B4" w14:textId="77777777" w:rsidR="002D0927" w:rsidRPr="00A2768C" w:rsidRDefault="00A35FB0">
      <w:pPr>
        <w:pStyle w:val="2"/>
        <w:numPr>
          <w:ilvl w:val="0"/>
          <w:numId w:val="10"/>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lastRenderedPageBreak/>
        <w:t>报价书必须由法定代表人或其授权代表签字，加盖单位公章。报价人应当将报价文件的正本和副本统一装入密封袋内，封口处应当有报价人单位公章，封面上注明“项目名称、项目编号、报价人名称”和“评审时启封”字样。</w:t>
      </w:r>
    </w:p>
    <w:p w14:paraId="656498D6" w14:textId="77777777" w:rsidR="002D0927" w:rsidRPr="00A2768C" w:rsidRDefault="00A35FB0">
      <w:pPr>
        <w:pStyle w:val="2"/>
        <w:numPr>
          <w:ilvl w:val="0"/>
          <w:numId w:val="10"/>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报价书如果正本与副本不符，以正本为准。</w:t>
      </w:r>
    </w:p>
    <w:p w14:paraId="5F483377" w14:textId="77777777" w:rsidR="002D0927" w:rsidRPr="00A2768C" w:rsidRDefault="00A35FB0">
      <w:pPr>
        <w:pStyle w:val="2"/>
        <w:numPr>
          <w:ilvl w:val="0"/>
          <w:numId w:val="10"/>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报价文件必须在询价邀请函规定时间内，送达指定地点。逾期送达的，概不接受。</w:t>
      </w:r>
    </w:p>
    <w:p w14:paraId="6FEB4162" w14:textId="77777777" w:rsidR="002D0927" w:rsidRPr="00A2768C" w:rsidRDefault="00A35FB0">
      <w:pPr>
        <w:pStyle w:val="2"/>
        <w:numPr>
          <w:ilvl w:val="0"/>
          <w:numId w:val="10"/>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无论询价结果如何，报价方自行承担参加本次询价的全部费用。</w:t>
      </w:r>
    </w:p>
    <w:p w14:paraId="2F382EAF" w14:textId="77777777" w:rsidR="002D0927" w:rsidRPr="00A2768C" w:rsidRDefault="00A35FB0">
      <w:pPr>
        <w:pStyle w:val="2"/>
        <w:numPr>
          <w:ilvl w:val="1"/>
          <w:numId w:val="6"/>
        </w:numPr>
        <w:spacing w:line="360" w:lineRule="auto"/>
        <w:ind w:firstLineChars="0" w:firstLine="574"/>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评审</w:t>
      </w:r>
    </w:p>
    <w:p w14:paraId="1963C093" w14:textId="17B5841F" w:rsidR="002D0927" w:rsidRPr="00A2768C" w:rsidRDefault="00A35FB0">
      <w:pPr>
        <w:numPr>
          <w:ilvl w:val="0"/>
          <w:numId w:val="11"/>
        </w:numPr>
        <w:spacing w:line="360" w:lineRule="auto"/>
        <w:ind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成立</w:t>
      </w:r>
      <w:r w:rsidR="00756B56" w:rsidRPr="00A2768C">
        <w:rPr>
          <w:rFonts w:asciiTheme="majorEastAsia" w:eastAsiaTheme="majorEastAsia" w:hAnsiTheme="majorEastAsia" w:cstheme="minorEastAsia" w:hint="eastAsia"/>
          <w:sz w:val="21"/>
          <w:szCs w:val="21"/>
        </w:rPr>
        <w:t>商务评审</w:t>
      </w:r>
      <w:r w:rsidRPr="00A2768C">
        <w:rPr>
          <w:rFonts w:asciiTheme="majorEastAsia" w:eastAsiaTheme="majorEastAsia" w:hAnsiTheme="majorEastAsia" w:cstheme="minorEastAsia" w:hint="eastAsia"/>
          <w:sz w:val="21"/>
          <w:szCs w:val="21"/>
        </w:rPr>
        <w:t>小组</w:t>
      </w:r>
    </w:p>
    <w:p w14:paraId="22DF8871" w14:textId="53940C04" w:rsidR="002D0927" w:rsidRPr="00A2768C" w:rsidRDefault="00A35FB0">
      <w:pPr>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根据本次采购项目的性质依法成立</w:t>
      </w:r>
      <w:r w:rsidR="00107619" w:rsidRPr="00604717">
        <w:rPr>
          <w:rFonts w:asciiTheme="majorEastAsia" w:eastAsiaTheme="majorEastAsia" w:hAnsiTheme="majorEastAsia" w:cstheme="minorEastAsia" w:hint="eastAsia"/>
          <w:sz w:val="21"/>
          <w:szCs w:val="21"/>
        </w:rPr>
        <w:t>不少于</w:t>
      </w:r>
      <w:r w:rsidR="00107619" w:rsidRPr="00604717">
        <w:rPr>
          <w:rFonts w:asciiTheme="majorEastAsia" w:eastAsiaTheme="majorEastAsia" w:hAnsiTheme="majorEastAsia" w:cstheme="minorEastAsia"/>
          <w:sz w:val="21"/>
          <w:szCs w:val="21"/>
        </w:rPr>
        <w:t>5</w:t>
      </w:r>
      <w:r w:rsidRPr="00A2768C">
        <w:rPr>
          <w:rFonts w:asciiTheme="majorEastAsia" w:eastAsiaTheme="majorEastAsia" w:hAnsiTheme="majorEastAsia" w:cstheme="minorEastAsia" w:hint="eastAsia"/>
          <w:sz w:val="21"/>
          <w:szCs w:val="21"/>
        </w:rPr>
        <w:t>人</w:t>
      </w:r>
      <w:r w:rsidR="00107619">
        <w:rPr>
          <w:rFonts w:asciiTheme="majorEastAsia" w:eastAsiaTheme="majorEastAsia" w:hAnsiTheme="majorEastAsia" w:cstheme="minorEastAsia" w:hint="eastAsia"/>
          <w:sz w:val="21"/>
          <w:szCs w:val="21"/>
        </w:rPr>
        <w:t>的</w:t>
      </w:r>
      <w:r w:rsidR="00756B56" w:rsidRPr="00A2768C">
        <w:rPr>
          <w:rFonts w:asciiTheme="majorEastAsia" w:eastAsiaTheme="majorEastAsia" w:hAnsiTheme="majorEastAsia" w:cstheme="minorEastAsia" w:hint="eastAsia"/>
          <w:sz w:val="21"/>
          <w:szCs w:val="21"/>
        </w:rPr>
        <w:t>商务评审</w:t>
      </w:r>
      <w:r w:rsidRPr="00A2768C">
        <w:rPr>
          <w:rFonts w:asciiTheme="majorEastAsia" w:eastAsiaTheme="majorEastAsia" w:hAnsiTheme="majorEastAsia" w:cstheme="minorEastAsia" w:hint="eastAsia"/>
          <w:sz w:val="21"/>
          <w:szCs w:val="21"/>
        </w:rPr>
        <w:t>小组。</w:t>
      </w:r>
    </w:p>
    <w:p w14:paraId="74822400" w14:textId="77777777" w:rsidR="002D0927" w:rsidRPr="00A2768C" w:rsidRDefault="00A35FB0">
      <w:pPr>
        <w:numPr>
          <w:ilvl w:val="0"/>
          <w:numId w:val="11"/>
        </w:numPr>
        <w:spacing w:line="360" w:lineRule="auto"/>
        <w:ind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评审原则</w:t>
      </w:r>
    </w:p>
    <w:p w14:paraId="3FAC02BF" w14:textId="77777777" w:rsidR="002D0927" w:rsidRPr="00A2768C" w:rsidRDefault="00A35FB0">
      <w:pPr>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1.严格遵守公平、公正、择优的原则；</w:t>
      </w:r>
    </w:p>
    <w:p w14:paraId="44F21ED8" w14:textId="77777777" w:rsidR="002D0927" w:rsidRPr="00A2768C" w:rsidRDefault="00A35FB0">
      <w:pPr>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2.对所有响应询价通知书实质性要求的报价方一视同仁；</w:t>
      </w:r>
    </w:p>
    <w:p w14:paraId="17962CEC" w14:textId="3B4E8522" w:rsidR="002D0927" w:rsidRPr="00A2768C" w:rsidRDefault="00A35FB0">
      <w:pPr>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3.根据符合采购需求、质量和服务要求且报价</w:t>
      </w:r>
      <w:r w:rsidR="00107619">
        <w:rPr>
          <w:rFonts w:asciiTheme="majorEastAsia" w:eastAsiaTheme="majorEastAsia" w:hAnsiTheme="majorEastAsia" w:cstheme="minorEastAsia" w:hint="eastAsia"/>
          <w:sz w:val="21"/>
          <w:szCs w:val="21"/>
        </w:rPr>
        <w:t>合理</w:t>
      </w:r>
      <w:r w:rsidRPr="00A2768C">
        <w:rPr>
          <w:rFonts w:asciiTheme="majorEastAsia" w:eastAsiaTheme="majorEastAsia" w:hAnsiTheme="majorEastAsia" w:cstheme="minorEastAsia" w:hint="eastAsia"/>
          <w:sz w:val="21"/>
          <w:szCs w:val="21"/>
        </w:rPr>
        <w:t>的原则确定成交供应商。</w:t>
      </w:r>
    </w:p>
    <w:p w14:paraId="77461526" w14:textId="77777777" w:rsidR="002D0927" w:rsidRPr="00A2768C" w:rsidRDefault="00A35FB0">
      <w:pPr>
        <w:numPr>
          <w:ilvl w:val="0"/>
          <w:numId w:val="11"/>
        </w:numPr>
        <w:spacing w:line="360" w:lineRule="auto"/>
        <w:ind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评审步骤</w:t>
      </w:r>
    </w:p>
    <w:p w14:paraId="56A65494" w14:textId="77777777" w:rsidR="002D0927" w:rsidRPr="00A2768C" w:rsidRDefault="00A35FB0">
      <w:pPr>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1.报价文件审查。审查报价文件是否符合要求，内容是否完整。</w:t>
      </w:r>
    </w:p>
    <w:p w14:paraId="4607A2AF" w14:textId="4CA2F2D0" w:rsidR="002D0927" w:rsidRPr="00A2768C" w:rsidRDefault="00A35FB0">
      <w:pPr>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2.报价文件澄清。对报价文件中含义不明确、同类问题表述不一致或者有明显文字和计算错误的内容，</w:t>
      </w:r>
      <w:r w:rsidR="005C2322">
        <w:rPr>
          <w:rFonts w:asciiTheme="majorEastAsia" w:eastAsiaTheme="majorEastAsia" w:hAnsiTheme="majorEastAsia" w:cstheme="minorEastAsia" w:hint="eastAsia"/>
          <w:sz w:val="21"/>
          <w:szCs w:val="21"/>
        </w:rPr>
        <w:t>评审</w:t>
      </w:r>
      <w:r w:rsidRPr="00A2768C">
        <w:rPr>
          <w:rFonts w:asciiTheme="majorEastAsia" w:eastAsiaTheme="majorEastAsia" w:hAnsiTheme="majorEastAsia" w:cstheme="minorEastAsia" w:hint="eastAsia"/>
          <w:sz w:val="21"/>
          <w:szCs w:val="21"/>
        </w:rPr>
        <w:t>小组可以要求报价方以书面形式做出澄清、说明或者补正，但不能超出报价文件的范围或者改变报价文件的实质性内容，并由法定代表人或其授权代表签字。</w:t>
      </w:r>
    </w:p>
    <w:p w14:paraId="2DF8E326" w14:textId="2501C1B5" w:rsidR="002D0927" w:rsidRPr="00A2768C" w:rsidRDefault="00A35FB0">
      <w:pPr>
        <w:tabs>
          <w:tab w:val="left" w:pos="1320"/>
        </w:tabs>
        <w:spacing w:line="360" w:lineRule="auto"/>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3.评审。</w:t>
      </w:r>
      <w:r w:rsidR="005C2322">
        <w:rPr>
          <w:rFonts w:asciiTheme="majorEastAsia" w:eastAsiaTheme="majorEastAsia" w:hAnsiTheme="majorEastAsia" w:cstheme="minorEastAsia" w:hint="eastAsia"/>
          <w:sz w:val="21"/>
          <w:szCs w:val="21"/>
        </w:rPr>
        <w:t>评审</w:t>
      </w:r>
      <w:r w:rsidRPr="00A2768C">
        <w:rPr>
          <w:rFonts w:asciiTheme="majorEastAsia" w:eastAsiaTheme="majorEastAsia" w:hAnsiTheme="majorEastAsia" w:cstheme="minorEastAsia" w:hint="eastAsia"/>
          <w:sz w:val="21"/>
          <w:szCs w:val="21"/>
        </w:rPr>
        <w:t>小组根据报价情况对报价方进行评审排序，并拟制评审报告,推荐成交供应商。</w:t>
      </w:r>
    </w:p>
    <w:tbl>
      <w:tblPr>
        <w:tblW w:w="8760" w:type="dxa"/>
        <w:tblCellMar>
          <w:left w:w="0" w:type="dxa"/>
          <w:right w:w="0" w:type="dxa"/>
        </w:tblCellMar>
        <w:tblLook w:val="04A0" w:firstRow="1" w:lastRow="0" w:firstColumn="1" w:lastColumn="0" w:noHBand="0" w:noVBand="1"/>
      </w:tblPr>
      <w:tblGrid>
        <w:gridCol w:w="480"/>
        <w:gridCol w:w="2324"/>
        <w:gridCol w:w="4876"/>
        <w:gridCol w:w="1080"/>
      </w:tblGrid>
      <w:tr w:rsidR="002D0927" w:rsidRPr="00A2768C" w14:paraId="447BC9F5" w14:textId="77777777">
        <w:trPr>
          <w:trHeight w:val="4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2EFEE6"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序号</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58C14"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评分项目</w:t>
            </w:r>
          </w:p>
        </w:tc>
        <w:tc>
          <w:tcPr>
            <w:tcW w:w="48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BC2E5"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评分维度</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4086B0"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分数</w:t>
            </w:r>
          </w:p>
        </w:tc>
      </w:tr>
      <w:tr w:rsidR="002D0927" w:rsidRPr="00A2768C" w14:paraId="43936737" w14:textId="77777777">
        <w:trPr>
          <w:trHeight w:val="10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FF826F" w14:textId="77777777" w:rsidR="002D0927" w:rsidRPr="00A2768C" w:rsidRDefault="002D0927">
            <w:pPr>
              <w:jc w:val="center"/>
              <w:rPr>
                <w:rFonts w:asciiTheme="majorEastAsia" w:eastAsiaTheme="majorEastAsia" w:hAnsiTheme="majorEastAsia" w:cstheme="minorEastAsia"/>
                <w:sz w:val="21"/>
                <w:szCs w:val="21"/>
              </w:rPr>
            </w:pP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BD2A2" w14:textId="77777777" w:rsidR="002D0927" w:rsidRPr="00A2768C" w:rsidRDefault="002D0927">
            <w:pPr>
              <w:jc w:val="center"/>
              <w:rPr>
                <w:rFonts w:asciiTheme="majorEastAsia" w:eastAsiaTheme="majorEastAsia" w:hAnsiTheme="majorEastAsia" w:cstheme="minorEastAsia"/>
                <w:sz w:val="21"/>
                <w:szCs w:val="21"/>
              </w:rPr>
            </w:pPr>
          </w:p>
        </w:tc>
        <w:tc>
          <w:tcPr>
            <w:tcW w:w="487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0C89C9" w14:textId="77777777" w:rsidR="002D0927" w:rsidRPr="00A2768C" w:rsidRDefault="002D0927">
            <w:pPr>
              <w:jc w:val="center"/>
              <w:rPr>
                <w:rFonts w:asciiTheme="majorEastAsia" w:eastAsiaTheme="majorEastAsia" w:hAnsiTheme="majorEastAsia" w:cstheme="minorEastAsia"/>
                <w:sz w:val="21"/>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EC474" w14:textId="77777777" w:rsidR="002D0927" w:rsidRPr="00A2768C" w:rsidRDefault="002D0927">
            <w:pPr>
              <w:jc w:val="center"/>
              <w:rPr>
                <w:rFonts w:asciiTheme="majorEastAsia" w:eastAsiaTheme="majorEastAsia" w:hAnsiTheme="majorEastAsia" w:cstheme="minorEastAsia"/>
                <w:sz w:val="21"/>
                <w:szCs w:val="21"/>
              </w:rPr>
            </w:pPr>
          </w:p>
        </w:tc>
      </w:tr>
      <w:tr w:rsidR="002D0927" w:rsidRPr="00A2768C" w14:paraId="012015B1" w14:textId="77777777">
        <w:trPr>
          <w:trHeight w:val="241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EB70FE"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lastRenderedPageBreak/>
              <w:t>1</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A62BD"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投标价格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ADBC7" w14:textId="3FCD3EC8" w:rsidR="002D0927" w:rsidRPr="00A2768C" w:rsidRDefault="00A35FB0">
            <w:pPr>
              <w:numPr>
                <w:ilvl w:val="0"/>
                <w:numId w:val="12"/>
              </w:num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分数统一采用合理低价优先法计算，即满足招标文件要求且报价合理最低的投标报价为基准报价，其报价金额评分为满分</w:t>
            </w:r>
            <w:r w:rsidR="005C2322">
              <w:rPr>
                <w:rFonts w:asciiTheme="majorEastAsia" w:eastAsiaTheme="majorEastAsia" w:hAnsiTheme="majorEastAsia" w:cstheme="minorEastAsia" w:hint="eastAsia"/>
                <w:sz w:val="21"/>
                <w:szCs w:val="21"/>
              </w:rPr>
              <w:t>6</w:t>
            </w:r>
            <w:r w:rsidRPr="00A2768C">
              <w:rPr>
                <w:rFonts w:asciiTheme="majorEastAsia" w:eastAsiaTheme="majorEastAsia" w:hAnsiTheme="majorEastAsia" w:cstheme="minorEastAsia" w:hint="eastAsia"/>
                <w:sz w:val="21"/>
                <w:szCs w:val="21"/>
              </w:rPr>
              <w:t>0分；</w:t>
            </w:r>
          </w:p>
          <w:p w14:paraId="1B1E4972" w14:textId="33225034" w:rsidR="002D0927" w:rsidRPr="00A2768C" w:rsidRDefault="00A35FB0">
            <w:pPr>
              <w:numPr>
                <w:ilvl w:val="0"/>
                <w:numId w:val="12"/>
              </w:num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其他投标单位的商务标得分计算公式如下：</w:t>
            </w:r>
            <w:r w:rsidRPr="00A2768C">
              <w:rPr>
                <w:rFonts w:asciiTheme="majorEastAsia" w:eastAsiaTheme="majorEastAsia" w:hAnsiTheme="majorEastAsia" w:cstheme="minorEastAsia" w:hint="eastAsia"/>
                <w:sz w:val="21"/>
                <w:szCs w:val="21"/>
              </w:rPr>
              <w:br/>
              <w:t>该单位投标报价得分=</w:t>
            </w:r>
            <w:r w:rsidR="005C2322">
              <w:rPr>
                <w:rFonts w:asciiTheme="majorEastAsia" w:eastAsiaTheme="majorEastAsia" w:hAnsiTheme="majorEastAsia" w:cstheme="minorEastAsia"/>
                <w:sz w:val="21"/>
                <w:szCs w:val="21"/>
              </w:rPr>
              <w:t>6</w:t>
            </w:r>
            <w:r w:rsidRPr="00A2768C">
              <w:rPr>
                <w:rFonts w:asciiTheme="majorEastAsia" w:eastAsiaTheme="majorEastAsia" w:hAnsiTheme="majorEastAsia" w:cstheme="minorEastAsia" w:hint="eastAsia"/>
                <w:sz w:val="21"/>
                <w:szCs w:val="21"/>
              </w:rPr>
              <w:t>0*【1-（该单位投标报价-基准报价）/基准报价】。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F46052" w14:textId="6C6720FF" w:rsidR="002D0927" w:rsidRPr="00A2768C" w:rsidRDefault="008611C3">
            <w:pPr>
              <w:jc w:val="center"/>
              <w:rPr>
                <w:rFonts w:asciiTheme="majorEastAsia" w:eastAsiaTheme="majorEastAsia" w:hAnsiTheme="majorEastAsia" w:cstheme="minorEastAsia"/>
                <w:sz w:val="21"/>
                <w:szCs w:val="21"/>
              </w:rPr>
            </w:pPr>
            <w:r>
              <w:rPr>
                <w:rFonts w:asciiTheme="majorEastAsia" w:eastAsiaTheme="majorEastAsia" w:hAnsiTheme="majorEastAsia" w:cstheme="minorEastAsia" w:hint="eastAsia"/>
                <w:sz w:val="21"/>
                <w:szCs w:val="21"/>
              </w:rPr>
              <w:t>6</w:t>
            </w:r>
            <w:r>
              <w:rPr>
                <w:rFonts w:asciiTheme="majorEastAsia" w:eastAsiaTheme="majorEastAsia" w:hAnsiTheme="majorEastAsia" w:cstheme="minorEastAsia"/>
                <w:sz w:val="21"/>
                <w:szCs w:val="21"/>
              </w:rPr>
              <w:t>0</w:t>
            </w:r>
          </w:p>
        </w:tc>
      </w:tr>
      <w:tr w:rsidR="002D0927" w:rsidRPr="00A2768C" w14:paraId="5371D2C8" w14:textId="77777777">
        <w:trPr>
          <w:trHeight w:val="1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ECC9FE"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DF2F0"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付款条件</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DA214"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优（8-10分）、良（5-7分）、一般（0-4分）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AF9849"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10</w:t>
            </w:r>
          </w:p>
        </w:tc>
      </w:tr>
      <w:tr w:rsidR="002D0927" w:rsidRPr="00A2768C" w14:paraId="59554BDF" w14:textId="77777777">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01E35"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3C6D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商务标相关资料及证明完整性</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F51E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按商务标要求，缺一项扣2分，直至扣完为止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A5450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10</w:t>
            </w:r>
          </w:p>
        </w:tc>
      </w:tr>
      <w:tr w:rsidR="005C2322" w:rsidRPr="00A2768C" w14:paraId="2BAB6F7C" w14:textId="77777777">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F785A" w14:textId="6AE0B54C" w:rsidR="005C2322" w:rsidRPr="00A2768C" w:rsidRDefault="005C2322">
            <w:pPr>
              <w:jc w:val="center"/>
              <w:rPr>
                <w:rFonts w:asciiTheme="majorEastAsia" w:eastAsiaTheme="majorEastAsia" w:hAnsiTheme="majorEastAsia" w:cstheme="minorEastAsia"/>
                <w:sz w:val="21"/>
                <w:szCs w:val="21"/>
              </w:rPr>
            </w:pPr>
            <w:r>
              <w:rPr>
                <w:rFonts w:asciiTheme="majorEastAsia" w:eastAsiaTheme="majorEastAsia" w:hAnsiTheme="majorEastAsia" w:cstheme="minorEastAsia" w:hint="eastAsia"/>
                <w:sz w:val="21"/>
                <w:szCs w:val="21"/>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8E3E5" w14:textId="502AEE7D" w:rsidR="005C2322" w:rsidRPr="00A2768C" w:rsidRDefault="005C2322">
            <w:pPr>
              <w:jc w:val="center"/>
              <w:rPr>
                <w:rFonts w:asciiTheme="majorEastAsia" w:eastAsiaTheme="majorEastAsia" w:hAnsiTheme="majorEastAsia" w:cstheme="minorEastAsia"/>
                <w:sz w:val="21"/>
                <w:szCs w:val="21"/>
              </w:rPr>
            </w:pPr>
            <w:r>
              <w:rPr>
                <w:rFonts w:asciiTheme="majorEastAsia" w:eastAsiaTheme="majorEastAsia" w:hAnsiTheme="majorEastAsia" w:cstheme="minorEastAsia" w:hint="eastAsia"/>
                <w:sz w:val="21"/>
                <w:szCs w:val="21"/>
              </w:rPr>
              <w:t>资质及过往业绩</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BA1CF" w14:textId="059BBA6C" w:rsidR="005C2322" w:rsidRPr="00A2768C" w:rsidRDefault="00E7520B">
            <w:pPr>
              <w:jc w:val="center"/>
              <w:rPr>
                <w:rFonts w:asciiTheme="majorEastAsia" w:eastAsiaTheme="majorEastAsia" w:hAnsiTheme="majorEastAsia" w:cstheme="minorEastAsia"/>
                <w:sz w:val="21"/>
                <w:szCs w:val="21"/>
              </w:rPr>
            </w:pPr>
            <w:r>
              <w:rPr>
                <w:rFonts w:asciiTheme="majorEastAsia" w:eastAsiaTheme="majorEastAsia" w:hAnsiTheme="majorEastAsia" w:cstheme="minorEastAsia" w:hint="eastAsia"/>
                <w:sz w:val="21"/>
                <w:szCs w:val="21"/>
              </w:rPr>
              <w:t>按资质高低(1</w:t>
            </w:r>
            <w:r>
              <w:rPr>
                <w:rFonts w:asciiTheme="majorEastAsia" w:eastAsiaTheme="majorEastAsia" w:hAnsiTheme="majorEastAsia" w:cstheme="minorEastAsia"/>
                <w:sz w:val="21"/>
                <w:szCs w:val="21"/>
              </w:rPr>
              <w:t>-5</w:t>
            </w:r>
            <w:r>
              <w:rPr>
                <w:rFonts w:asciiTheme="majorEastAsia" w:eastAsiaTheme="majorEastAsia" w:hAnsiTheme="majorEastAsia" w:cstheme="minorEastAsia" w:hint="eastAsia"/>
                <w:sz w:val="21"/>
                <w:szCs w:val="21"/>
              </w:rPr>
              <w:t>分)，按业绩排列高低(1</w:t>
            </w:r>
            <w:r>
              <w:rPr>
                <w:rFonts w:asciiTheme="majorEastAsia" w:eastAsiaTheme="majorEastAsia" w:hAnsiTheme="majorEastAsia" w:cstheme="minorEastAsia"/>
                <w:sz w:val="21"/>
                <w:szCs w:val="21"/>
              </w:rPr>
              <w:t>-5</w:t>
            </w:r>
            <w:r>
              <w:rPr>
                <w:rFonts w:asciiTheme="majorEastAsia" w:eastAsiaTheme="majorEastAsia" w:hAnsiTheme="majorEastAsia" w:cstheme="minorEastAsia" w:hint="eastAsia"/>
                <w:sz w:val="21"/>
                <w:szCs w:val="21"/>
              </w:rPr>
              <w:t>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B3EF7" w14:textId="5CA23634" w:rsidR="005C2322" w:rsidRPr="00A2768C" w:rsidRDefault="005C2322">
            <w:pPr>
              <w:jc w:val="center"/>
              <w:rPr>
                <w:rFonts w:asciiTheme="majorEastAsia" w:eastAsiaTheme="majorEastAsia" w:hAnsiTheme="majorEastAsia" w:cstheme="minorEastAsia"/>
                <w:sz w:val="21"/>
                <w:szCs w:val="21"/>
              </w:rPr>
            </w:pPr>
            <w:r>
              <w:rPr>
                <w:rFonts w:asciiTheme="majorEastAsia" w:eastAsiaTheme="majorEastAsia" w:hAnsiTheme="majorEastAsia" w:cstheme="minorEastAsia" w:hint="eastAsia"/>
                <w:sz w:val="21"/>
                <w:szCs w:val="21"/>
              </w:rPr>
              <w:t>1</w:t>
            </w:r>
            <w:r>
              <w:rPr>
                <w:rFonts w:asciiTheme="majorEastAsia" w:eastAsiaTheme="majorEastAsia" w:hAnsiTheme="majorEastAsia" w:cstheme="minorEastAsia"/>
                <w:sz w:val="21"/>
                <w:szCs w:val="21"/>
              </w:rPr>
              <w:t>0</w:t>
            </w:r>
          </w:p>
        </w:tc>
      </w:tr>
      <w:tr w:rsidR="002D0927" w:rsidRPr="00A2768C" w14:paraId="5FDDB5E3" w14:textId="77777777">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C844D"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C5317"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工期响应（进场后5个日历天完成检测，15个日历天出具报告）</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C8062" w14:textId="63A16882"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完全响应（5分）、比要求多5个日历天内（3分）、</w:t>
            </w:r>
            <w:r w:rsidR="00107619">
              <w:rPr>
                <w:rFonts w:asciiTheme="majorEastAsia" w:eastAsiaTheme="majorEastAsia" w:hAnsiTheme="majorEastAsia" w:cstheme="minorEastAsia" w:hint="eastAsia"/>
                <w:sz w:val="21"/>
                <w:szCs w:val="21"/>
              </w:rPr>
              <w:t>超出5个日历天</w:t>
            </w:r>
            <w:r w:rsidRPr="00A2768C">
              <w:rPr>
                <w:rFonts w:asciiTheme="majorEastAsia" w:eastAsiaTheme="majorEastAsia" w:hAnsiTheme="majorEastAsia" w:cstheme="minorEastAsia" w:hint="eastAsia"/>
                <w:sz w:val="21"/>
                <w:szCs w:val="21"/>
              </w:rPr>
              <w:t>（0分）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6001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5</w:t>
            </w:r>
          </w:p>
        </w:tc>
      </w:tr>
      <w:tr w:rsidR="002D0927" w:rsidRPr="00A2768C" w14:paraId="08CEB0B8" w14:textId="77777777">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97AF4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5</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B8975"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合同条款响应程度</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551D4"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响应度高（4-5分）、中（2-3分）、低（0-1分）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10377"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5</w:t>
            </w:r>
          </w:p>
        </w:tc>
      </w:tr>
      <w:tr w:rsidR="002D0927" w:rsidRPr="00A2768C" w14:paraId="79D5E029" w14:textId="77777777">
        <w:trPr>
          <w:trHeight w:val="6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5E3711"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73782B"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100</w:t>
            </w:r>
          </w:p>
        </w:tc>
      </w:tr>
    </w:tbl>
    <w:p w14:paraId="1D057D3B" w14:textId="77777777" w:rsidR="002D0927" w:rsidRPr="00A2768C" w:rsidRDefault="002D0927">
      <w:pPr>
        <w:rPr>
          <w:rFonts w:asciiTheme="majorEastAsia" w:eastAsiaTheme="majorEastAsia" w:hAnsiTheme="majorEastAsia"/>
        </w:rPr>
      </w:pPr>
    </w:p>
    <w:p w14:paraId="76A20F7B" w14:textId="77777777" w:rsidR="002D0927" w:rsidRPr="00A2768C" w:rsidRDefault="00A35FB0">
      <w:pPr>
        <w:pStyle w:val="2"/>
        <w:numPr>
          <w:ilvl w:val="1"/>
          <w:numId w:val="6"/>
        </w:numPr>
        <w:spacing w:line="360" w:lineRule="auto"/>
        <w:ind w:firstLineChars="0" w:firstLine="574"/>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确定成交供应商</w:t>
      </w:r>
    </w:p>
    <w:p w14:paraId="4238D3BA" w14:textId="2E15C450" w:rsidR="002D0927" w:rsidRPr="00A2768C" w:rsidRDefault="00A35FB0">
      <w:pPr>
        <w:pStyle w:val="2"/>
        <w:spacing w:line="360" w:lineRule="auto"/>
        <w:ind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根据谈判小组提出的书面评审报告确定成交供应商，</w:t>
      </w:r>
      <w:r w:rsidR="004763D4">
        <w:rPr>
          <w:rFonts w:asciiTheme="majorEastAsia" w:eastAsiaTheme="majorEastAsia" w:hAnsiTheme="majorEastAsia" w:cstheme="minorEastAsia" w:hint="eastAsia"/>
          <w:sz w:val="21"/>
          <w:szCs w:val="21"/>
        </w:rPr>
        <w:t>并通知成交供应商协商、签约</w:t>
      </w:r>
      <w:r w:rsidRPr="00A2768C">
        <w:rPr>
          <w:rFonts w:asciiTheme="majorEastAsia" w:eastAsiaTheme="majorEastAsia" w:hAnsiTheme="majorEastAsia" w:cstheme="minorEastAsia" w:hint="eastAsia"/>
          <w:sz w:val="21"/>
          <w:szCs w:val="21"/>
        </w:rPr>
        <w:t>。</w:t>
      </w:r>
    </w:p>
    <w:p w14:paraId="191F4BBB" w14:textId="77777777" w:rsidR="002D0927" w:rsidRPr="00A2768C" w:rsidRDefault="00A35FB0">
      <w:pPr>
        <w:pStyle w:val="2"/>
        <w:numPr>
          <w:ilvl w:val="1"/>
          <w:numId w:val="6"/>
        </w:numPr>
        <w:spacing w:line="360" w:lineRule="auto"/>
        <w:ind w:firstLineChars="0" w:firstLine="574"/>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质疑与投诉</w:t>
      </w:r>
    </w:p>
    <w:p w14:paraId="60A91182" w14:textId="77777777" w:rsidR="002D0927" w:rsidRPr="00A2768C" w:rsidRDefault="00A35FB0">
      <w:pPr>
        <w:pStyle w:val="2"/>
        <w:numPr>
          <w:ilvl w:val="2"/>
          <w:numId w:val="6"/>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报价方认为招标方工作人员、谈判小组成员及其他相关人员，在本次采购活动中与其他报价方有利害关系的，可以申请其回避。</w:t>
      </w:r>
    </w:p>
    <w:p w14:paraId="51119A7E" w14:textId="77777777" w:rsidR="002D0927" w:rsidRPr="00A2768C" w:rsidRDefault="00A35FB0">
      <w:pPr>
        <w:pStyle w:val="2"/>
        <w:numPr>
          <w:ilvl w:val="2"/>
          <w:numId w:val="6"/>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lastRenderedPageBreak/>
        <w:t>报价方对本次招标相关事项有疑问的，可以向招标方提出询问，招标方应当及时做出答复，但答复的内容不得涉及商业秘密。</w:t>
      </w:r>
    </w:p>
    <w:p w14:paraId="2B60ADB0" w14:textId="14190822" w:rsidR="002D0927" w:rsidRPr="00A2768C" w:rsidRDefault="00A35FB0">
      <w:pPr>
        <w:pStyle w:val="2"/>
        <w:numPr>
          <w:ilvl w:val="2"/>
          <w:numId w:val="6"/>
        </w:numPr>
        <w:spacing w:line="360" w:lineRule="auto"/>
        <w:ind w:firstLineChars="0" w:firstLine="560"/>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方认为询价文件、询价过程和成交结果使自己的权益受到损害的，可以在知道或者应知道其权利受到损害之日起7个工作日内，以书面形式向招标方提出质疑。招标方应当在收到报价方的书面质疑后7个工作日内做出答复，并以书面形式通知质疑报价方和其他有关报价方，但答复的内容不得涉及商业秘密。</w:t>
      </w:r>
    </w:p>
    <w:p w14:paraId="2E6697DF" w14:textId="69E6B285" w:rsidR="002D0927" w:rsidRPr="0037581D" w:rsidRDefault="002D0927" w:rsidP="0037581D">
      <w:pPr>
        <w:pStyle w:val="2"/>
        <w:spacing w:line="360" w:lineRule="auto"/>
        <w:ind w:firstLineChars="0"/>
        <w:rPr>
          <w:rFonts w:asciiTheme="majorEastAsia" w:eastAsiaTheme="majorEastAsia" w:hAnsiTheme="majorEastAsia" w:cstheme="minorEastAsia"/>
          <w:b/>
          <w:sz w:val="21"/>
          <w:szCs w:val="21"/>
        </w:rPr>
        <w:sectPr w:rsidR="002D0927" w:rsidRPr="0037581D" w:rsidSect="009D424E">
          <w:headerReference w:type="default" r:id="rId8"/>
          <w:footerReference w:type="default" r:id="rId9"/>
          <w:footerReference w:type="first" r:id="rId10"/>
          <w:pgSz w:w="11906" w:h="16838"/>
          <w:pgMar w:top="1418" w:right="1134" w:bottom="1134" w:left="1418" w:header="851" w:footer="851" w:gutter="0"/>
          <w:cols w:space="720"/>
          <w:docGrid w:type="linesAndChars" w:linePitch="396" w:charSpace="-1260"/>
        </w:sectPr>
      </w:pPr>
      <w:bookmarkStart w:id="0" w:name="_Toc231610031"/>
    </w:p>
    <w:bookmarkEnd w:id="0"/>
    <w:p w14:paraId="30DD0E3E" w14:textId="77777777" w:rsidR="002D0927" w:rsidRPr="00A2768C" w:rsidRDefault="00A35FB0">
      <w:pPr>
        <w:pStyle w:val="a5"/>
        <w:numPr>
          <w:ilvl w:val="0"/>
          <w:numId w:val="4"/>
        </w:numPr>
        <w:snapToGrid w:val="0"/>
        <w:spacing w:line="360" w:lineRule="auto"/>
        <w:jc w:val="center"/>
        <w:rPr>
          <w:rFonts w:asciiTheme="majorEastAsia" w:eastAsiaTheme="majorEastAsia" w:hAnsiTheme="majorEastAsia"/>
          <w:b/>
          <w:sz w:val="32"/>
          <w:szCs w:val="32"/>
        </w:rPr>
      </w:pPr>
      <w:r w:rsidRPr="00A2768C">
        <w:rPr>
          <w:rFonts w:asciiTheme="majorEastAsia" w:eastAsiaTheme="majorEastAsia" w:hAnsiTheme="majorEastAsia" w:hint="eastAsia"/>
          <w:b/>
          <w:sz w:val="32"/>
          <w:szCs w:val="32"/>
        </w:rPr>
        <w:lastRenderedPageBreak/>
        <w:t>格式文件</w:t>
      </w:r>
    </w:p>
    <w:p w14:paraId="2B783E43" w14:textId="77777777" w:rsidR="002D0927" w:rsidRPr="00A2768C" w:rsidRDefault="00A35FB0">
      <w:pPr>
        <w:pStyle w:val="a5"/>
        <w:snapToGrid w:val="0"/>
        <w:spacing w:line="360" w:lineRule="auto"/>
        <w:rPr>
          <w:rFonts w:asciiTheme="majorEastAsia" w:eastAsiaTheme="majorEastAsia" w:hAnsiTheme="majorEastAsia" w:cstheme="minorEastAsia"/>
          <w:b/>
          <w:szCs w:val="21"/>
        </w:rPr>
      </w:pPr>
      <w:r w:rsidRPr="00A2768C">
        <w:rPr>
          <w:rFonts w:asciiTheme="majorEastAsia" w:eastAsiaTheme="majorEastAsia" w:hAnsiTheme="majorEastAsia" w:cstheme="minorEastAsia" w:hint="eastAsia"/>
          <w:b/>
          <w:szCs w:val="21"/>
        </w:rPr>
        <w:t>附件一：</w:t>
      </w:r>
    </w:p>
    <w:p w14:paraId="3EF94CBC" w14:textId="77777777" w:rsidR="002D0927" w:rsidRPr="00A2768C" w:rsidRDefault="00A35FB0">
      <w:pPr>
        <w:pStyle w:val="ac"/>
        <w:jc w:val="center"/>
        <w:rPr>
          <w:rFonts w:asciiTheme="majorEastAsia" w:eastAsiaTheme="majorEastAsia" w:hAnsiTheme="majorEastAsia"/>
          <w:b/>
          <w:bCs/>
        </w:rPr>
      </w:pPr>
      <w:r w:rsidRPr="00A2768C">
        <w:rPr>
          <w:rFonts w:asciiTheme="majorEastAsia" w:eastAsiaTheme="majorEastAsia" w:hAnsiTheme="majorEastAsia" w:hint="eastAsia"/>
          <w:b/>
          <w:bCs/>
        </w:rPr>
        <w:t>报价函</w:t>
      </w:r>
    </w:p>
    <w:p w14:paraId="7D018B34" w14:textId="04E2B87F"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致</w:t>
      </w:r>
      <w:r w:rsidRPr="00A2768C">
        <w:rPr>
          <w:rFonts w:asciiTheme="majorEastAsia" w:eastAsiaTheme="majorEastAsia" w:hAnsiTheme="majorEastAsia" w:hint="eastAsia"/>
          <w:bCs/>
          <w:szCs w:val="21"/>
          <w:u w:val="single"/>
        </w:rPr>
        <w:t xml:space="preserve">                  </w:t>
      </w:r>
      <w:r w:rsidRPr="00A2768C">
        <w:rPr>
          <w:rFonts w:asciiTheme="majorEastAsia" w:eastAsiaTheme="majorEastAsia" w:hAnsiTheme="majorEastAsia" w:hint="eastAsia"/>
          <w:bCs/>
          <w:szCs w:val="21"/>
        </w:rPr>
        <w:t xml:space="preserve">： </w:t>
      </w:r>
    </w:p>
    <w:p w14:paraId="3F4651F6" w14:textId="729BE2AF"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    根据贵方为</w:t>
      </w:r>
      <w:r w:rsidR="00493403">
        <w:rPr>
          <w:rFonts w:asciiTheme="majorEastAsia" w:eastAsiaTheme="majorEastAsia" w:hAnsiTheme="majorEastAsia" w:hint="eastAsia"/>
          <w:bCs/>
          <w:szCs w:val="21"/>
          <w:u w:val="single"/>
        </w:rPr>
        <w:t xml:space="preserve"> </w:t>
      </w:r>
      <w:r w:rsidR="00493403">
        <w:rPr>
          <w:rFonts w:asciiTheme="majorEastAsia" w:eastAsiaTheme="majorEastAsia" w:hAnsiTheme="majorEastAsia"/>
          <w:bCs/>
          <w:szCs w:val="21"/>
          <w:u w:val="single"/>
        </w:rPr>
        <w:t xml:space="preserve">                                </w:t>
      </w:r>
      <w:r w:rsidRPr="00A2768C">
        <w:rPr>
          <w:rFonts w:asciiTheme="majorEastAsia" w:eastAsiaTheme="majorEastAsia" w:hAnsiTheme="majorEastAsia" w:hint="eastAsia"/>
          <w:bCs/>
          <w:szCs w:val="21"/>
        </w:rPr>
        <w:t>项目（编号：</w:t>
      </w:r>
      <w:r w:rsidRPr="00A2768C">
        <w:rPr>
          <w:rFonts w:asciiTheme="majorEastAsia" w:eastAsiaTheme="majorEastAsia" w:hAnsiTheme="majorEastAsia" w:hint="eastAsia"/>
          <w:bCs/>
          <w:szCs w:val="21"/>
          <w:u w:val="single"/>
        </w:rPr>
        <w:t xml:space="preserve">   /   </w:t>
      </w:r>
      <w:r w:rsidRPr="00A2768C">
        <w:rPr>
          <w:rFonts w:asciiTheme="majorEastAsia" w:eastAsiaTheme="majorEastAsia" w:hAnsiTheme="majorEastAsia" w:hint="eastAsia"/>
          <w:bCs/>
          <w:szCs w:val="21"/>
        </w:rPr>
        <w:t>包件号：</w:t>
      </w:r>
      <w:r w:rsidRPr="00A2768C">
        <w:rPr>
          <w:rFonts w:asciiTheme="majorEastAsia" w:eastAsiaTheme="majorEastAsia" w:hAnsiTheme="majorEastAsia" w:hint="eastAsia"/>
          <w:bCs/>
          <w:szCs w:val="21"/>
          <w:u w:val="single"/>
        </w:rPr>
        <w:t xml:space="preserve">  /  </w:t>
      </w:r>
      <w:r w:rsidRPr="00A2768C">
        <w:rPr>
          <w:rFonts w:asciiTheme="majorEastAsia" w:eastAsiaTheme="majorEastAsia" w:hAnsiTheme="majorEastAsia" w:hint="eastAsia"/>
          <w:bCs/>
          <w:szCs w:val="21"/>
        </w:rPr>
        <w:t xml:space="preserve"> ）的投标邀请，签字代表＿＿＿＿＿＿＿＿＿＿＿＿＿＿＿＿（全名职务）经正式授权并代表投标人＿＿＿＿＿＿＿＿＿＿＿＿＿＿＿（投标人名称、地址）提交投标文件正本</w:t>
      </w:r>
      <w:r w:rsidRPr="00A2768C">
        <w:rPr>
          <w:rFonts w:asciiTheme="majorEastAsia" w:eastAsiaTheme="majorEastAsia" w:hAnsiTheme="majorEastAsia" w:hint="eastAsia"/>
          <w:bCs/>
          <w:szCs w:val="21"/>
          <w:u w:val="single"/>
        </w:rPr>
        <w:t>一</w:t>
      </w:r>
      <w:r w:rsidRPr="00A2768C">
        <w:rPr>
          <w:rFonts w:asciiTheme="majorEastAsia" w:eastAsiaTheme="majorEastAsia" w:hAnsiTheme="majorEastAsia" w:hint="eastAsia"/>
          <w:bCs/>
          <w:szCs w:val="21"/>
        </w:rPr>
        <w:t>份、副本</w:t>
      </w:r>
      <w:r w:rsidR="00493403" w:rsidRPr="00493403">
        <w:rPr>
          <w:rFonts w:asciiTheme="majorEastAsia" w:eastAsiaTheme="majorEastAsia" w:hAnsiTheme="majorEastAsia" w:hint="eastAsia"/>
          <w:bCs/>
          <w:szCs w:val="21"/>
          <w:u w:val="single"/>
        </w:rPr>
        <w:t>一</w:t>
      </w:r>
      <w:r w:rsidRPr="00A2768C">
        <w:rPr>
          <w:rFonts w:asciiTheme="majorEastAsia" w:eastAsiaTheme="majorEastAsia" w:hAnsiTheme="majorEastAsia" w:hint="eastAsia"/>
          <w:bCs/>
          <w:szCs w:val="21"/>
        </w:rPr>
        <w:t>份和其他附件＿＿份。</w:t>
      </w:r>
    </w:p>
    <w:p w14:paraId="07C31ED1" w14:textId="77777777" w:rsidR="002D0927" w:rsidRPr="00A2768C" w:rsidRDefault="00A35FB0">
      <w:pPr>
        <w:pStyle w:val="a5"/>
        <w:spacing w:line="440" w:lineRule="exact"/>
        <w:rPr>
          <w:rFonts w:asciiTheme="majorEastAsia" w:eastAsiaTheme="majorEastAsia" w:hAnsiTheme="majorEastAsia"/>
          <w:b/>
          <w:szCs w:val="21"/>
        </w:rPr>
      </w:pPr>
      <w:r w:rsidRPr="00A2768C">
        <w:rPr>
          <w:rFonts w:asciiTheme="majorEastAsia" w:eastAsiaTheme="majorEastAsia" w:hAnsiTheme="majorEastAsia" w:hint="eastAsia"/>
          <w:bCs/>
          <w:szCs w:val="21"/>
        </w:rPr>
        <w:t>全权代表宣布如下：</w:t>
      </w:r>
    </w:p>
    <w:p w14:paraId="6381E03C" w14:textId="77777777" w:rsidR="002D0927" w:rsidRPr="00A2768C" w:rsidRDefault="00A35FB0">
      <w:pPr>
        <w:pStyle w:val="a5"/>
        <w:numPr>
          <w:ilvl w:val="0"/>
          <w:numId w:val="13"/>
        </w:numPr>
        <w:spacing w:line="440" w:lineRule="exact"/>
        <w:ind w:left="481" w:hangingChars="236" w:hanging="481"/>
        <w:rPr>
          <w:rFonts w:asciiTheme="majorEastAsia" w:eastAsiaTheme="majorEastAsia" w:hAnsiTheme="majorEastAsia"/>
          <w:bCs/>
          <w:szCs w:val="21"/>
        </w:rPr>
      </w:pPr>
      <w:r w:rsidRPr="00A2768C">
        <w:rPr>
          <w:rFonts w:asciiTheme="majorEastAsia" w:eastAsiaTheme="majorEastAsia" w:hAnsiTheme="majorEastAsia" w:hint="eastAsia"/>
          <w:bCs/>
          <w:szCs w:val="21"/>
        </w:rPr>
        <w:t>我方针对本次项目的投标报价为</w:t>
      </w:r>
      <w:r w:rsidRPr="00A2768C">
        <w:rPr>
          <w:rFonts w:asciiTheme="majorEastAsia" w:eastAsiaTheme="majorEastAsia" w:hAnsiTheme="majorEastAsia" w:cs="宋体" w:hint="eastAsia"/>
          <w:szCs w:val="21"/>
          <w:u w:val="single"/>
        </w:rPr>
        <w:t xml:space="preserve">            </w:t>
      </w:r>
      <w:r w:rsidRPr="00A2768C">
        <w:rPr>
          <w:rFonts w:asciiTheme="majorEastAsia" w:eastAsiaTheme="majorEastAsia" w:hAnsiTheme="majorEastAsia" w:hint="eastAsia"/>
          <w:bCs/>
          <w:szCs w:val="21"/>
        </w:rPr>
        <w:t>（注明大小写及币种，并用文字和数字表示的投标报价）。</w:t>
      </w:r>
    </w:p>
    <w:p w14:paraId="0884535D" w14:textId="77777777" w:rsidR="002D0927" w:rsidRPr="00A2768C" w:rsidRDefault="00A35FB0">
      <w:pPr>
        <w:pStyle w:val="a5"/>
        <w:spacing w:line="440" w:lineRule="exact"/>
        <w:ind w:left="481" w:hangingChars="236" w:hanging="481"/>
        <w:rPr>
          <w:rFonts w:asciiTheme="majorEastAsia" w:eastAsiaTheme="majorEastAsia" w:hAnsiTheme="majorEastAsia"/>
          <w:bCs/>
          <w:szCs w:val="21"/>
        </w:rPr>
      </w:pPr>
      <w:r w:rsidRPr="00A2768C">
        <w:rPr>
          <w:rFonts w:asciiTheme="majorEastAsia" w:eastAsiaTheme="majorEastAsia" w:hAnsiTheme="majorEastAsia" w:hint="eastAsia"/>
          <w:bCs/>
          <w:szCs w:val="21"/>
        </w:rPr>
        <w:t>（2）我方将按招标文件的规定履行合同责任和义务。</w:t>
      </w:r>
    </w:p>
    <w:p w14:paraId="577ECA09" w14:textId="77777777" w:rsidR="002D0927" w:rsidRPr="00A2768C" w:rsidRDefault="00A35FB0">
      <w:pPr>
        <w:pStyle w:val="a5"/>
        <w:spacing w:line="440" w:lineRule="exact"/>
        <w:ind w:left="481" w:hangingChars="236" w:hanging="481"/>
        <w:rPr>
          <w:rFonts w:asciiTheme="majorEastAsia" w:eastAsiaTheme="majorEastAsia" w:hAnsiTheme="majorEastAsia"/>
          <w:bCs/>
          <w:szCs w:val="21"/>
        </w:rPr>
      </w:pPr>
      <w:r w:rsidRPr="00A2768C">
        <w:rPr>
          <w:rFonts w:asciiTheme="majorEastAsia" w:eastAsiaTheme="majorEastAsia" w:hAnsiTheme="majorEastAsia" w:hint="eastAsia"/>
          <w:bCs/>
          <w:szCs w:val="21"/>
        </w:rPr>
        <w:t>（3）</w:t>
      </w:r>
      <w:r w:rsidRPr="00A2768C">
        <w:rPr>
          <w:rFonts w:asciiTheme="majorEastAsia" w:eastAsiaTheme="majorEastAsia" w:hAnsiTheme="majorEastAsia" w:hint="eastAsia"/>
          <w:szCs w:val="21"/>
        </w:rPr>
        <w:t>我方已详细研究了全部招标文件，包括招标文件的澄清和修改文件（如果有的话）、参考资料及有关附件，我们已完全理解并接受招标文件的各项规定和要求，对招标文件的合理性、合法性不再有异议</w:t>
      </w:r>
      <w:r w:rsidRPr="00A2768C">
        <w:rPr>
          <w:rFonts w:asciiTheme="majorEastAsia" w:eastAsiaTheme="majorEastAsia" w:hAnsiTheme="majorEastAsia" w:hint="eastAsia"/>
          <w:bCs/>
          <w:szCs w:val="21"/>
        </w:rPr>
        <w:t>。</w:t>
      </w:r>
    </w:p>
    <w:p w14:paraId="36199E67"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（4）投标有效期为投标截止之日起</w:t>
      </w:r>
      <w:r w:rsidRPr="00A2768C">
        <w:rPr>
          <w:rFonts w:asciiTheme="majorEastAsia" w:eastAsiaTheme="majorEastAsia" w:hAnsiTheme="majorEastAsia" w:hint="eastAsia"/>
          <w:bCs/>
          <w:szCs w:val="21"/>
          <w:u w:val="single"/>
        </w:rPr>
        <w:t xml:space="preserve">     </w:t>
      </w:r>
      <w:r w:rsidRPr="00A2768C">
        <w:rPr>
          <w:rFonts w:asciiTheme="majorEastAsia" w:eastAsiaTheme="majorEastAsia" w:hAnsiTheme="majorEastAsia" w:hint="eastAsia"/>
          <w:bCs/>
          <w:szCs w:val="21"/>
        </w:rPr>
        <w:t>个日历日。</w:t>
      </w:r>
    </w:p>
    <w:p w14:paraId="0FDE94D0"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（5）我方按照招标文件要求递交投标保证金人民币</w:t>
      </w:r>
      <w:r w:rsidRPr="00A2768C">
        <w:rPr>
          <w:rFonts w:asciiTheme="majorEastAsia" w:eastAsiaTheme="majorEastAsia" w:hAnsiTheme="majorEastAsia" w:hint="eastAsia"/>
          <w:bCs/>
          <w:szCs w:val="21"/>
          <w:u w:val="single"/>
        </w:rPr>
        <w:t xml:space="preserve">   /  </w:t>
      </w:r>
      <w:r w:rsidRPr="00A2768C">
        <w:rPr>
          <w:rFonts w:asciiTheme="majorEastAsia" w:eastAsiaTheme="majorEastAsia" w:hAnsiTheme="majorEastAsia" w:hint="eastAsia"/>
          <w:bCs/>
          <w:szCs w:val="21"/>
        </w:rPr>
        <w:t>元整。</w:t>
      </w:r>
    </w:p>
    <w:p w14:paraId="68FF964C" w14:textId="77777777" w:rsidR="002D0927" w:rsidRPr="00A2768C" w:rsidRDefault="00A35FB0">
      <w:pPr>
        <w:pStyle w:val="a5"/>
        <w:spacing w:line="440" w:lineRule="exact"/>
        <w:ind w:left="510" w:hangingChars="250" w:hanging="510"/>
        <w:rPr>
          <w:rFonts w:asciiTheme="majorEastAsia" w:eastAsiaTheme="majorEastAsia" w:hAnsiTheme="majorEastAsia"/>
          <w:bCs/>
          <w:szCs w:val="21"/>
        </w:rPr>
      </w:pPr>
      <w:r w:rsidRPr="00A2768C">
        <w:rPr>
          <w:rFonts w:asciiTheme="majorEastAsia" w:eastAsiaTheme="majorEastAsia" w:hAnsiTheme="majorEastAsia" w:hint="eastAsia"/>
          <w:bCs/>
          <w:szCs w:val="21"/>
        </w:rPr>
        <w:t>（6）如果在规定的开标时间后，我方在投标有效期内撤回投标，投标保证金将被贵方没收。</w:t>
      </w:r>
    </w:p>
    <w:p w14:paraId="3035DE4B" w14:textId="77777777" w:rsidR="002D0927" w:rsidRPr="00A2768C" w:rsidRDefault="00A35FB0">
      <w:pPr>
        <w:pStyle w:val="a5"/>
        <w:spacing w:line="440" w:lineRule="exact"/>
        <w:ind w:left="481" w:hangingChars="236" w:hanging="481"/>
        <w:rPr>
          <w:rFonts w:asciiTheme="majorEastAsia" w:eastAsiaTheme="majorEastAsia" w:hAnsiTheme="majorEastAsia"/>
          <w:bCs/>
          <w:szCs w:val="21"/>
        </w:rPr>
      </w:pPr>
      <w:r w:rsidRPr="00A2768C">
        <w:rPr>
          <w:rFonts w:asciiTheme="majorEastAsia" w:eastAsiaTheme="majorEastAsia" w:hAnsiTheme="majorEastAsia" w:hint="eastAsia"/>
          <w:bCs/>
          <w:szCs w:val="21"/>
        </w:rPr>
        <w:t>（7）我方同意提供按照贵方可能要求的与投标有关的一切数据或资料，完全理解贵方不一定要接受最低价的投标或收到的任何投标。</w:t>
      </w:r>
    </w:p>
    <w:p w14:paraId="1D9DA051"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（8）与本投标有关的一切正式往来通讯请寄：</w:t>
      </w:r>
    </w:p>
    <w:p w14:paraId="431BF853"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    地址：＿＿＿＿＿＿＿＿＿＿＿    邮编：＿＿＿＿＿＿＿＿＿＿＿＿＿</w:t>
      </w:r>
    </w:p>
    <w:p w14:paraId="23126B22"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    电话：＿＿＿＿＿＿＿＿＿＿＿    传真：＿＿＿＿＿＿＿＿＿＿＿＿＿</w:t>
      </w:r>
    </w:p>
    <w:p w14:paraId="14A4CF2C"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    投标人全权代表姓名、职务（印刷体）＿＿＿＿＿＿＿＿＿＿＿＿＿＿＿</w:t>
      </w:r>
    </w:p>
    <w:p w14:paraId="11AC79F8"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    投标人名称：＿＿＿＿＿＿＿＿＿＿＿＿＿＿＿＿＿＿＿＿＿＿＿＿＿＿</w:t>
      </w:r>
    </w:p>
    <w:p w14:paraId="20CFCE4D" w14:textId="77777777" w:rsidR="002D0927" w:rsidRPr="00A2768C" w:rsidRDefault="00A35FB0">
      <w:pPr>
        <w:pStyle w:val="a5"/>
        <w:spacing w:line="440" w:lineRule="exact"/>
        <w:ind w:firstLine="480"/>
        <w:rPr>
          <w:rFonts w:asciiTheme="majorEastAsia" w:eastAsiaTheme="majorEastAsia" w:hAnsiTheme="majorEastAsia"/>
          <w:bCs/>
          <w:szCs w:val="21"/>
        </w:rPr>
      </w:pPr>
      <w:r w:rsidRPr="00A2768C">
        <w:rPr>
          <w:rFonts w:asciiTheme="majorEastAsia" w:eastAsiaTheme="majorEastAsia" w:hAnsiTheme="majorEastAsia" w:hint="eastAsia"/>
          <w:bCs/>
          <w:szCs w:val="21"/>
        </w:rPr>
        <w:t>（公章）：＿＿＿＿＿＿＿＿＿＿＿＿＿＿</w:t>
      </w:r>
    </w:p>
    <w:p w14:paraId="5F2A2415" w14:textId="77777777" w:rsidR="002D0927" w:rsidRPr="00A2768C" w:rsidRDefault="00A35FB0">
      <w:pPr>
        <w:pStyle w:val="a5"/>
        <w:spacing w:line="440" w:lineRule="exact"/>
        <w:ind w:firstLine="480"/>
        <w:rPr>
          <w:rFonts w:asciiTheme="majorEastAsia" w:eastAsiaTheme="majorEastAsia" w:hAnsiTheme="majorEastAsia"/>
          <w:bCs/>
          <w:szCs w:val="21"/>
        </w:rPr>
      </w:pPr>
      <w:r w:rsidRPr="00A2768C">
        <w:rPr>
          <w:rFonts w:asciiTheme="majorEastAsia" w:eastAsiaTheme="majorEastAsia" w:hAnsiTheme="majorEastAsia" w:hint="eastAsia"/>
          <w:bCs/>
          <w:szCs w:val="21"/>
        </w:rPr>
        <w:t>（法定代表人签字或盖章）：＿＿＿＿＿＿＿＿＿＿＿＿＿</w:t>
      </w:r>
    </w:p>
    <w:p w14:paraId="6EB717BC"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bCs/>
          <w:szCs w:val="21"/>
        </w:rPr>
        <w:t>    日期：＿＿年＿＿月＿＿日</w:t>
      </w:r>
    </w:p>
    <w:p w14:paraId="01168CE6" w14:textId="77777777" w:rsidR="002D0927" w:rsidRPr="00A2768C" w:rsidRDefault="00A35FB0">
      <w:pPr>
        <w:pStyle w:val="a5"/>
        <w:spacing w:line="440" w:lineRule="exact"/>
        <w:rPr>
          <w:rFonts w:asciiTheme="majorEastAsia" w:eastAsiaTheme="majorEastAsia" w:hAnsiTheme="majorEastAsia"/>
          <w:bCs/>
          <w:szCs w:val="21"/>
        </w:rPr>
      </w:pPr>
      <w:r w:rsidRPr="00A2768C">
        <w:rPr>
          <w:rFonts w:asciiTheme="majorEastAsia" w:eastAsiaTheme="majorEastAsia" w:hAnsiTheme="majorEastAsia" w:hint="eastAsia"/>
          <w:szCs w:val="21"/>
        </w:rPr>
        <w:t>    法定授权代表人签字：＿＿＿＿＿＿＿＿＿＿＿＿</w:t>
      </w:r>
    </w:p>
    <w:p w14:paraId="592801EF" w14:textId="77777777" w:rsidR="002D0927" w:rsidRPr="00A2768C" w:rsidRDefault="002D0927">
      <w:pPr>
        <w:pStyle w:val="ac"/>
        <w:jc w:val="center"/>
        <w:rPr>
          <w:rFonts w:asciiTheme="majorEastAsia" w:eastAsiaTheme="majorEastAsia" w:hAnsiTheme="majorEastAsia" w:cs="Times New Roman"/>
          <w:b/>
          <w:bCs/>
        </w:rPr>
      </w:pPr>
    </w:p>
    <w:p w14:paraId="6EDF185F" w14:textId="77777777" w:rsidR="002D0927" w:rsidRPr="00A2768C" w:rsidRDefault="002D0927">
      <w:pPr>
        <w:pStyle w:val="ac"/>
        <w:jc w:val="center"/>
        <w:rPr>
          <w:rFonts w:asciiTheme="majorEastAsia" w:eastAsiaTheme="majorEastAsia" w:hAnsiTheme="majorEastAsia" w:cs="Times New Roman"/>
          <w:b/>
          <w:bCs/>
        </w:rPr>
      </w:pPr>
    </w:p>
    <w:p w14:paraId="7FB6E50D" w14:textId="77777777" w:rsidR="002D0927" w:rsidRPr="00A2768C" w:rsidRDefault="00A35FB0">
      <w:pPr>
        <w:pStyle w:val="ac"/>
        <w:jc w:val="center"/>
        <w:rPr>
          <w:rFonts w:asciiTheme="majorEastAsia" w:eastAsiaTheme="majorEastAsia" w:hAnsiTheme="majorEastAsia"/>
          <w:lang w:bidi="ar"/>
        </w:rPr>
      </w:pPr>
      <w:r w:rsidRPr="00A2768C">
        <w:rPr>
          <w:rFonts w:asciiTheme="majorEastAsia" w:eastAsiaTheme="majorEastAsia" w:hAnsiTheme="majorEastAsia" w:cs="Times New Roman"/>
          <w:b/>
          <w:bCs/>
        </w:rPr>
        <w:lastRenderedPageBreak/>
        <w:t>投标单位书面声明</w:t>
      </w:r>
      <w:r w:rsidRPr="00A2768C">
        <w:rPr>
          <w:rFonts w:asciiTheme="majorEastAsia" w:eastAsiaTheme="majorEastAsia" w:hAnsiTheme="majorEastAsia" w:cs="Times New Roman"/>
          <w:b/>
          <w:bCs/>
        </w:rPr>
        <w:br/>
      </w:r>
      <w:r w:rsidRPr="00A2768C">
        <w:rPr>
          <w:rFonts w:asciiTheme="majorEastAsia" w:eastAsiaTheme="majorEastAsia" w:hAnsiTheme="majorEastAsia"/>
          <w:lang w:bidi="ar"/>
        </w:rPr>
        <w:br/>
      </w:r>
    </w:p>
    <w:p w14:paraId="267E1D55" w14:textId="77777777" w:rsidR="002D0927" w:rsidRPr="00A2768C" w:rsidRDefault="00A35FB0">
      <w:pPr>
        <w:widowControl/>
        <w:rPr>
          <w:rFonts w:asciiTheme="majorEastAsia" w:eastAsiaTheme="majorEastAsia" w:hAnsiTheme="majorEastAsia" w:cs="宋体"/>
          <w:sz w:val="24"/>
          <w:lang w:bidi="ar"/>
        </w:rPr>
      </w:pPr>
      <w:r w:rsidRPr="00A2768C">
        <w:rPr>
          <w:rFonts w:asciiTheme="majorEastAsia" w:eastAsiaTheme="majorEastAsia" w:hAnsiTheme="majorEastAsia" w:hint="eastAsia"/>
          <w:szCs w:val="21"/>
        </w:rPr>
        <w:t>致：    （招标单位）             </w:t>
      </w:r>
      <w:r w:rsidRPr="00A2768C">
        <w:rPr>
          <w:rFonts w:asciiTheme="majorEastAsia" w:eastAsiaTheme="majorEastAsia" w:hAnsiTheme="majorEastAsia" w:hint="eastAsia"/>
          <w:szCs w:val="21"/>
        </w:rPr>
        <w:br/>
      </w:r>
    </w:p>
    <w:p w14:paraId="4F381839" w14:textId="77777777" w:rsidR="002D0927" w:rsidRPr="00A2768C" w:rsidRDefault="00A35FB0">
      <w:pPr>
        <w:spacing w:line="500" w:lineRule="exact"/>
        <w:ind w:firstLineChars="200" w:firstLine="388"/>
        <w:rPr>
          <w:rFonts w:asciiTheme="majorEastAsia" w:eastAsiaTheme="majorEastAsia" w:hAnsiTheme="majorEastAsia"/>
          <w:szCs w:val="21"/>
        </w:rPr>
      </w:pPr>
      <w:r w:rsidRPr="00A2768C">
        <w:rPr>
          <w:rFonts w:asciiTheme="majorEastAsia" w:eastAsiaTheme="majorEastAsia" w:hAnsiTheme="majorEastAsia" w:hint="eastAsia"/>
          <w:szCs w:val="21"/>
        </w:rPr>
        <w:t>我公司承诺已自查，在参加本项目招标投标活动中未违反《中华人民共和国招标投标法实施条例》第三十四条：</w:t>
      </w:r>
    </w:p>
    <w:p w14:paraId="36063473" w14:textId="77777777" w:rsidR="002D0927" w:rsidRPr="00A2768C" w:rsidRDefault="00A35FB0">
      <w:pPr>
        <w:spacing w:line="500" w:lineRule="exact"/>
        <w:ind w:firstLineChars="200" w:firstLine="388"/>
        <w:rPr>
          <w:rFonts w:asciiTheme="majorEastAsia" w:eastAsiaTheme="majorEastAsia" w:hAnsiTheme="majorEastAsia"/>
          <w:szCs w:val="21"/>
        </w:rPr>
      </w:pPr>
      <w:r w:rsidRPr="00A2768C">
        <w:rPr>
          <w:rFonts w:asciiTheme="majorEastAsia" w:eastAsiaTheme="majorEastAsia" w:hAnsiTheme="majorEastAsia" w:hint="eastAsia"/>
          <w:szCs w:val="21"/>
        </w:rPr>
        <w:t>“与招标人存在利害关系可能影响招标公正性的法人、其他组织或者个人，不得参加投标。</w:t>
      </w:r>
      <w:r w:rsidRPr="00A2768C">
        <w:rPr>
          <w:rFonts w:asciiTheme="majorEastAsia" w:eastAsiaTheme="majorEastAsia" w:hAnsiTheme="majorEastAsia" w:hint="eastAsia"/>
          <w:szCs w:val="21"/>
        </w:rPr>
        <w:br/>
        <w:t>单位负责人为同一人或者存在控股、管理关系的不同单位，不得参加同一标段投标或者未划分标段的同一招标项目投标。违反前两款规定的，相关投标均无效。”</w:t>
      </w:r>
    </w:p>
    <w:p w14:paraId="2716EF47" w14:textId="77777777" w:rsidR="002D0927" w:rsidRPr="00A2768C" w:rsidRDefault="00A35FB0">
      <w:pPr>
        <w:spacing w:line="500" w:lineRule="exact"/>
        <w:rPr>
          <w:rFonts w:asciiTheme="majorEastAsia" w:eastAsiaTheme="majorEastAsia" w:hAnsiTheme="majorEastAsia"/>
          <w:szCs w:val="21"/>
          <w:u w:val="single"/>
        </w:rPr>
      </w:pPr>
      <w:r w:rsidRPr="00A2768C">
        <w:rPr>
          <w:rFonts w:asciiTheme="majorEastAsia" w:eastAsiaTheme="majorEastAsia" w:hAnsiTheme="majorEastAsia" w:hint="eastAsia"/>
          <w:szCs w:val="21"/>
        </w:rPr>
        <w:t>特此声明。</w:t>
      </w:r>
      <w:r w:rsidRPr="00A2768C">
        <w:rPr>
          <w:rFonts w:asciiTheme="majorEastAsia" w:eastAsiaTheme="majorEastAsia" w:hAnsiTheme="majorEastAsia" w:hint="eastAsia"/>
          <w:szCs w:val="21"/>
        </w:rPr>
        <w:br/>
      </w:r>
      <w:r w:rsidRPr="00A2768C">
        <w:rPr>
          <w:rFonts w:asciiTheme="majorEastAsia" w:eastAsiaTheme="majorEastAsia" w:hAnsiTheme="majorEastAsia" w:cs="宋体"/>
          <w:sz w:val="24"/>
          <w:lang w:bidi="ar"/>
        </w:rPr>
        <w:br/>
      </w:r>
      <w:r w:rsidRPr="00A2768C">
        <w:rPr>
          <w:rFonts w:asciiTheme="majorEastAsia" w:eastAsiaTheme="majorEastAsia" w:hAnsiTheme="majorEastAsia" w:cs="宋体"/>
          <w:sz w:val="24"/>
          <w:lang w:bidi="ar"/>
        </w:rPr>
        <w:br/>
      </w:r>
      <w:r w:rsidRPr="00A2768C">
        <w:rPr>
          <w:rFonts w:asciiTheme="majorEastAsia" w:eastAsiaTheme="majorEastAsia" w:hAnsiTheme="majorEastAsia" w:cs="宋体"/>
          <w:sz w:val="24"/>
          <w:lang w:bidi="ar"/>
        </w:rPr>
        <w:br/>
      </w:r>
      <w:r w:rsidRPr="00A2768C">
        <w:rPr>
          <w:rFonts w:asciiTheme="majorEastAsia" w:eastAsiaTheme="majorEastAsia" w:hAnsiTheme="majorEastAsia" w:cs="宋体"/>
          <w:sz w:val="24"/>
          <w:lang w:bidi="ar"/>
        </w:rPr>
        <w:br/>
      </w:r>
      <w:r w:rsidRPr="00A2768C">
        <w:rPr>
          <w:rFonts w:asciiTheme="majorEastAsia" w:eastAsiaTheme="majorEastAsia" w:hAnsiTheme="majorEastAsia" w:cs="宋体"/>
          <w:sz w:val="24"/>
          <w:lang w:bidi="ar"/>
        </w:rPr>
        <w:br/>
      </w:r>
      <w:r w:rsidRPr="00A2768C">
        <w:rPr>
          <w:rFonts w:asciiTheme="majorEastAsia" w:eastAsiaTheme="majorEastAsia" w:hAnsiTheme="majorEastAsia" w:cs="宋体"/>
          <w:sz w:val="24"/>
          <w:lang w:bidi="ar"/>
        </w:rPr>
        <w:br/>
      </w:r>
      <w:r w:rsidRPr="00A2768C">
        <w:rPr>
          <w:rFonts w:asciiTheme="majorEastAsia" w:eastAsiaTheme="majorEastAsia" w:hAnsiTheme="majorEastAsia" w:hint="eastAsia"/>
          <w:szCs w:val="21"/>
        </w:rPr>
        <w:t>投标人（公章）：</w:t>
      </w:r>
      <w:r w:rsidRPr="00A2768C">
        <w:rPr>
          <w:rFonts w:asciiTheme="majorEastAsia" w:eastAsiaTheme="majorEastAsia" w:hAnsiTheme="majorEastAsia" w:hint="eastAsia"/>
          <w:szCs w:val="21"/>
          <w:u w:val="single"/>
        </w:rPr>
        <w:t xml:space="preserve">                             </w:t>
      </w:r>
    </w:p>
    <w:p w14:paraId="35E645EB" w14:textId="77777777" w:rsidR="002D0927" w:rsidRPr="00A2768C" w:rsidRDefault="00A35FB0">
      <w:pPr>
        <w:spacing w:line="500" w:lineRule="exact"/>
        <w:rPr>
          <w:rFonts w:asciiTheme="majorEastAsia" w:eastAsiaTheme="majorEastAsia" w:hAnsiTheme="majorEastAsia"/>
          <w:szCs w:val="21"/>
          <w:u w:val="single"/>
        </w:rPr>
      </w:pPr>
      <w:r w:rsidRPr="00A2768C">
        <w:rPr>
          <w:rFonts w:asciiTheme="majorEastAsia" w:eastAsiaTheme="majorEastAsia" w:hAnsiTheme="majorEastAsia" w:hint="eastAsia"/>
          <w:szCs w:val="21"/>
        </w:rPr>
        <w:t>法定代表人或其授权委托人：</w:t>
      </w:r>
      <w:r w:rsidRPr="00A2768C">
        <w:rPr>
          <w:rFonts w:asciiTheme="majorEastAsia" w:eastAsiaTheme="majorEastAsia" w:hAnsiTheme="majorEastAsia" w:hint="eastAsia"/>
          <w:szCs w:val="21"/>
          <w:u w:val="single"/>
        </w:rPr>
        <w:t xml:space="preserve">                      </w:t>
      </w:r>
    </w:p>
    <w:p w14:paraId="5E151B04"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日期：</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年</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月</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日</w:t>
      </w:r>
    </w:p>
    <w:p w14:paraId="6ABA4FB4" w14:textId="77777777" w:rsidR="002D0927" w:rsidRPr="00A2768C" w:rsidRDefault="002D0927">
      <w:pPr>
        <w:spacing w:line="500" w:lineRule="exact"/>
        <w:ind w:firstLineChars="200" w:firstLine="388"/>
        <w:rPr>
          <w:rFonts w:asciiTheme="majorEastAsia" w:eastAsiaTheme="majorEastAsia" w:hAnsiTheme="majorEastAsia"/>
        </w:rPr>
      </w:pPr>
    </w:p>
    <w:p w14:paraId="089091C6" w14:textId="77777777" w:rsidR="002D0927" w:rsidRPr="00A2768C" w:rsidRDefault="002D0927">
      <w:pPr>
        <w:pStyle w:val="a5"/>
        <w:rPr>
          <w:rFonts w:asciiTheme="majorEastAsia" w:eastAsiaTheme="majorEastAsia" w:hAnsiTheme="majorEastAsia"/>
          <w:b/>
        </w:rPr>
      </w:pPr>
    </w:p>
    <w:p w14:paraId="2D350331" w14:textId="77777777" w:rsidR="002D0927" w:rsidRPr="00A2768C" w:rsidRDefault="002D0927">
      <w:pPr>
        <w:pStyle w:val="ac"/>
        <w:spacing w:line="312" w:lineRule="auto"/>
        <w:jc w:val="center"/>
        <w:rPr>
          <w:rFonts w:asciiTheme="majorEastAsia" w:eastAsiaTheme="majorEastAsia" w:hAnsiTheme="majorEastAsia"/>
          <w:b/>
          <w:sz w:val="32"/>
          <w:szCs w:val="32"/>
        </w:rPr>
      </w:pPr>
    </w:p>
    <w:p w14:paraId="4C6731FA" w14:textId="77777777" w:rsidR="002D0927" w:rsidRPr="00A2768C" w:rsidRDefault="00A35FB0" w:rsidP="00527B8D">
      <w:pPr>
        <w:spacing w:line="560" w:lineRule="exact"/>
        <w:rPr>
          <w:rFonts w:asciiTheme="majorEastAsia" w:eastAsiaTheme="majorEastAsia" w:hAnsiTheme="majorEastAsia"/>
          <w:szCs w:val="24"/>
        </w:rPr>
        <w:sectPr w:rsidR="002D0927" w:rsidRPr="00A2768C">
          <w:pgSz w:w="11906" w:h="16838"/>
          <w:pgMar w:top="1418" w:right="1134" w:bottom="1134" w:left="1418" w:header="851" w:footer="851" w:gutter="0"/>
          <w:pgNumType w:fmt="numberInDash"/>
          <w:cols w:space="720"/>
          <w:titlePg/>
          <w:docGrid w:type="linesAndChars" w:linePitch="396" w:charSpace="-1260"/>
        </w:sectPr>
      </w:pPr>
      <w:r w:rsidRPr="00A2768C">
        <w:rPr>
          <w:rFonts w:asciiTheme="majorEastAsia" w:eastAsiaTheme="majorEastAsia" w:hAnsiTheme="majorEastAsia" w:hint="eastAsia"/>
          <w:sz w:val="28"/>
          <w:szCs w:val="28"/>
        </w:rPr>
        <w:t xml:space="preserve"> </w:t>
      </w:r>
    </w:p>
    <w:p w14:paraId="2DF530B1" w14:textId="77777777" w:rsidR="002D0927" w:rsidRPr="00A2768C" w:rsidRDefault="00A35FB0">
      <w:pPr>
        <w:spacing w:line="560" w:lineRule="exact"/>
        <w:rPr>
          <w:rFonts w:asciiTheme="majorEastAsia" w:eastAsiaTheme="majorEastAsia" w:hAnsiTheme="majorEastAsia" w:cstheme="minorEastAsia"/>
          <w:b/>
          <w:bCs/>
          <w:sz w:val="21"/>
          <w:szCs w:val="21"/>
        </w:rPr>
      </w:pPr>
      <w:r w:rsidRPr="00A2768C">
        <w:rPr>
          <w:rFonts w:asciiTheme="majorEastAsia" w:eastAsiaTheme="majorEastAsia" w:hAnsiTheme="majorEastAsia" w:cstheme="minorEastAsia" w:hint="eastAsia"/>
          <w:b/>
          <w:bCs/>
          <w:sz w:val="21"/>
          <w:szCs w:val="21"/>
        </w:rPr>
        <w:lastRenderedPageBreak/>
        <w:t>附件二</w:t>
      </w:r>
    </w:p>
    <w:p w14:paraId="3259CD38" w14:textId="77777777" w:rsidR="002D0927" w:rsidRPr="00A2768C" w:rsidRDefault="00A35FB0">
      <w:pPr>
        <w:jc w:val="center"/>
        <w:rPr>
          <w:rFonts w:asciiTheme="majorEastAsia" w:eastAsiaTheme="majorEastAsia" w:hAnsiTheme="majorEastAsia"/>
          <w:b/>
          <w:bCs/>
          <w:sz w:val="24"/>
          <w:szCs w:val="24"/>
        </w:rPr>
      </w:pPr>
      <w:r w:rsidRPr="00A2768C">
        <w:rPr>
          <w:rFonts w:asciiTheme="majorEastAsia" w:eastAsiaTheme="majorEastAsia" w:hAnsiTheme="majorEastAsia"/>
          <w:b/>
          <w:bCs/>
          <w:sz w:val="24"/>
          <w:szCs w:val="24"/>
        </w:rPr>
        <w:t>报  价  一  览  表</w:t>
      </w:r>
    </w:p>
    <w:p w14:paraId="3A22ABCB" w14:textId="77777777" w:rsidR="002D0927" w:rsidRPr="00A2768C" w:rsidRDefault="00A35FB0">
      <w:pPr>
        <w:spacing w:line="560" w:lineRule="exact"/>
        <w:ind w:firstLineChars="50" w:firstLine="102"/>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项目名称：                                  项目编号：                                   金额单位：元</w:t>
      </w:r>
    </w:p>
    <w:tbl>
      <w:tblPr>
        <w:tblW w:w="13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521"/>
        <w:gridCol w:w="1380"/>
        <w:gridCol w:w="1158"/>
        <w:gridCol w:w="1170"/>
        <w:gridCol w:w="2295"/>
        <w:gridCol w:w="1436"/>
        <w:gridCol w:w="2653"/>
      </w:tblGrid>
      <w:tr w:rsidR="002D0927" w:rsidRPr="00A2768C" w14:paraId="671EC6E6" w14:textId="77777777">
        <w:trPr>
          <w:cantSplit/>
          <w:trHeight w:val="721"/>
          <w:jc w:val="center"/>
        </w:trPr>
        <w:tc>
          <w:tcPr>
            <w:tcW w:w="746" w:type="dxa"/>
            <w:vAlign w:val="center"/>
          </w:tcPr>
          <w:p w14:paraId="5F256B67"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序号</w:t>
            </w:r>
          </w:p>
        </w:tc>
        <w:tc>
          <w:tcPr>
            <w:tcW w:w="2521" w:type="dxa"/>
            <w:vAlign w:val="center"/>
          </w:tcPr>
          <w:p w14:paraId="39963465"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项目名称</w:t>
            </w:r>
          </w:p>
        </w:tc>
        <w:tc>
          <w:tcPr>
            <w:tcW w:w="1380" w:type="dxa"/>
            <w:vAlign w:val="center"/>
          </w:tcPr>
          <w:p w14:paraId="5264E8B2"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计量单位</w:t>
            </w:r>
          </w:p>
        </w:tc>
        <w:tc>
          <w:tcPr>
            <w:tcW w:w="1158" w:type="dxa"/>
            <w:vAlign w:val="center"/>
          </w:tcPr>
          <w:p w14:paraId="043FE4FC"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数量</w:t>
            </w:r>
          </w:p>
        </w:tc>
        <w:tc>
          <w:tcPr>
            <w:tcW w:w="1170" w:type="dxa"/>
            <w:vAlign w:val="center"/>
          </w:tcPr>
          <w:p w14:paraId="224055BD"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单价</w:t>
            </w:r>
          </w:p>
          <w:p w14:paraId="1926045C"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（含税）</w:t>
            </w:r>
          </w:p>
        </w:tc>
        <w:tc>
          <w:tcPr>
            <w:tcW w:w="2295" w:type="dxa"/>
            <w:vAlign w:val="center"/>
          </w:tcPr>
          <w:p w14:paraId="628208F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金额</w:t>
            </w:r>
          </w:p>
          <w:p w14:paraId="319E2FB7"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（含税）</w:t>
            </w:r>
          </w:p>
        </w:tc>
        <w:tc>
          <w:tcPr>
            <w:tcW w:w="1436" w:type="dxa"/>
            <w:vAlign w:val="center"/>
          </w:tcPr>
          <w:p w14:paraId="1C99465D" w14:textId="77777777" w:rsidR="002D0927" w:rsidRPr="00A2768C" w:rsidRDefault="00A35FB0">
            <w:pPr>
              <w:jc w:val="center"/>
              <w:rPr>
                <w:rFonts w:asciiTheme="majorEastAsia" w:eastAsiaTheme="majorEastAsia" w:hAnsiTheme="majorEastAsia" w:cstheme="minorEastAsia"/>
                <w:bCs/>
                <w:spacing w:val="-4"/>
                <w:sz w:val="21"/>
                <w:szCs w:val="21"/>
              </w:rPr>
            </w:pPr>
            <w:r w:rsidRPr="00A2768C">
              <w:rPr>
                <w:rFonts w:asciiTheme="majorEastAsia" w:eastAsiaTheme="majorEastAsia" w:hAnsiTheme="majorEastAsia" w:cstheme="minorEastAsia" w:hint="eastAsia"/>
                <w:bCs/>
                <w:spacing w:val="-4"/>
                <w:sz w:val="21"/>
                <w:szCs w:val="21"/>
              </w:rPr>
              <w:t>其中：</w:t>
            </w:r>
          </w:p>
          <w:p w14:paraId="3F2D312E"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bCs/>
                <w:spacing w:val="-4"/>
                <w:sz w:val="21"/>
                <w:szCs w:val="21"/>
              </w:rPr>
              <w:t>增值税税额</w:t>
            </w:r>
          </w:p>
        </w:tc>
        <w:tc>
          <w:tcPr>
            <w:tcW w:w="2653" w:type="dxa"/>
            <w:vAlign w:val="center"/>
          </w:tcPr>
          <w:p w14:paraId="43C491EB"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备注</w:t>
            </w:r>
          </w:p>
        </w:tc>
      </w:tr>
      <w:tr w:rsidR="002D0927" w:rsidRPr="00A2768C" w14:paraId="637BEC30" w14:textId="77777777">
        <w:trPr>
          <w:cantSplit/>
          <w:trHeight w:val="462"/>
          <w:jc w:val="center"/>
        </w:trPr>
        <w:tc>
          <w:tcPr>
            <w:tcW w:w="746" w:type="dxa"/>
            <w:shd w:val="clear" w:color="auto" w:fill="auto"/>
            <w:vAlign w:val="center"/>
          </w:tcPr>
          <w:p w14:paraId="22C1604A"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w:t>
            </w:r>
          </w:p>
        </w:tc>
        <w:tc>
          <w:tcPr>
            <w:tcW w:w="2521" w:type="dxa"/>
            <w:vAlign w:val="center"/>
          </w:tcPr>
          <w:p w14:paraId="6F97BE96" w14:textId="77777777" w:rsidR="002D0927" w:rsidRPr="00A2768C" w:rsidRDefault="00A35FB0">
            <w:pPr>
              <w:jc w:val="both"/>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房屋结构安全质量检测</w:t>
            </w:r>
          </w:p>
        </w:tc>
        <w:tc>
          <w:tcPr>
            <w:tcW w:w="1380" w:type="dxa"/>
            <w:vAlign w:val="center"/>
          </w:tcPr>
          <w:p w14:paraId="2B777A2D"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w:t>
            </w:r>
          </w:p>
        </w:tc>
        <w:tc>
          <w:tcPr>
            <w:tcW w:w="1158" w:type="dxa"/>
            <w:vAlign w:val="center"/>
          </w:tcPr>
          <w:p w14:paraId="2196E997" w14:textId="23620015" w:rsidR="002D0927" w:rsidRPr="00A2768C" w:rsidRDefault="002D0927">
            <w:pPr>
              <w:jc w:val="center"/>
              <w:rPr>
                <w:rFonts w:asciiTheme="majorEastAsia" w:eastAsiaTheme="majorEastAsia" w:hAnsiTheme="majorEastAsia" w:cstheme="minorEastAsia"/>
                <w:sz w:val="21"/>
                <w:szCs w:val="21"/>
              </w:rPr>
            </w:pPr>
          </w:p>
        </w:tc>
        <w:tc>
          <w:tcPr>
            <w:tcW w:w="1170" w:type="dxa"/>
            <w:vAlign w:val="center"/>
          </w:tcPr>
          <w:p w14:paraId="358C0625" w14:textId="77777777" w:rsidR="002D0927" w:rsidRPr="00A2768C" w:rsidRDefault="002D0927">
            <w:pPr>
              <w:jc w:val="center"/>
              <w:rPr>
                <w:rFonts w:asciiTheme="majorEastAsia" w:eastAsiaTheme="majorEastAsia" w:hAnsiTheme="majorEastAsia" w:cstheme="minorEastAsia"/>
                <w:sz w:val="21"/>
                <w:szCs w:val="21"/>
              </w:rPr>
            </w:pPr>
          </w:p>
        </w:tc>
        <w:tc>
          <w:tcPr>
            <w:tcW w:w="2295" w:type="dxa"/>
            <w:vAlign w:val="center"/>
          </w:tcPr>
          <w:p w14:paraId="57D48D6F" w14:textId="77777777" w:rsidR="002D0927" w:rsidRPr="00A2768C" w:rsidRDefault="002D0927">
            <w:pPr>
              <w:jc w:val="center"/>
              <w:rPr>
                <w:rFonts w:asciiTheme="majorEastAsia" w:eastAsiaTheme="majorEastAsia" w:hAnsiTheme="majorEastAsia" w:cstheme="minorEastAsia"/>
                <w:sz w:val="21"/>
                <w:szCs w:val="21"/>
              </w:rPr>
            </w:pPr>
          </w:p>
        </w:tc>
        <w:tc>
          <w:tcPr>
            <w:tcW w:w="1436" w:type="dxa"/>
            <w:vAlign w:val="center"/>
          </w:tcPr>
          <w:p w14:paraId="1042CCEB" w14:textId="77777777" w:rsidR="002D0927" w:rsidRPr="00A2768C" w:rsidRDefault="002D0927">
            <w:pPr>
              <w:jc w:val="center"/>
              <w:rPr>
                <w:rFonts w:asciiTheme="majorEastAsia" w:eastAsiaTheme="majorEastAsia" w:hAnsiTheme="majorEastAsia" w:cstheme="minorEastAsia"/>
                <w:sz w:val="21"/>
                <w:szCs w:val="21"/>
              </w:rPr>
            </w:pPr>
          </w:p>
        </w:tc>
        <w:tc>
          <w:tcPr>
            <w:tcW w:w="2653" w:type="dxa"/>
            <w:vAlign w:val="center"/>
          </w:tcPr>
          <w:p w14:paraId="6DBC14EE" w14:textId="01A9DC1B" w:rsidR="002D0927" w:rsidRPr="00A2768C" w:rsidRDefault="002D0927">
            <w:pPr>
              <w:jc w:val="center"/>
              <w:rPr>
                <w:rFonts w:asciiTheme="majorEastAsia" w:eastAsiaTheme="majorEastAsia" w:hAnsiTheme="majorEastAsia" w:cstheme="minorEastAsia"/>
                <w:sz w:val="21"/>
                <w:szCs w:val="21"/>
              </w:rPr>
            </w:pPr>
          </w:p>
        </w:tc>
      </w:tr>
      <w:tr w:rsidR="002D0927" w:rsidRPr="00A2768C" w14:paraId="06D58DCC" w14:textId="77777777">
        <w:trPr>
          <w:cantSplit/>
          <w:trHeight w:val="462"/>
          <w:jc w:val="center"/>
        </w:trPr>
        <w:tc>
          <w:tcPr>
            <w:tcW w:w="746" w:type="dxa"/>
            <w:shd w:val="clear" w:color="auto" w:fill="auto"/>
            <w:vAlign w:val="center"/>
          </w:tcPr>
          <w:p w14:paraId="2420E5D9" w14:textId="77777777" w:rsidR="002D0927" w:rsidRPr="00A2768C" w:rsidRDefault="002D0927">
            <w:pPr>
              <w:jc w:val="center"/>
              <w:rPr>
                <w:rFonts w:asciiTheme="majorEastAsia" w:eastAsiaTheme="majorEastAsia" w:hAnsiTheme="majorEastAsia" w:cstheme="minorEastAsia"/>
                <w:strike/>
                <w:sz w:val="21"/>
                <w:szCs w:val="21"/>
              </w:rPr>
            </w:pPr>
          </w:p>
        </w:tc>
        <w:tc>
          <w:tcPr>
            <w:tcW w:w="2521" w:type="dxa"/>
            <w:vAlign w:val="center"/>
          </w:tcPr>
          <w:p w14:paraId="1D1E8BB4" w14:textId="77777777" w:rsidR="002D0927" w:rsidRPr="00A2768C" w:rsidRDefault="002D0927">
            <w:pPr>
              <w:rPr>
                <w:rFonts w:asciiTheme="majorEastAsia" w:eastAsiaTheme="majorEastAsia" w:hAnsiTheme="majorEastAsia" w:cstheme="minorEastAsia"/>
                <w:strike/>
                <w:sz w:val="21"/>
                <w:szCs w:val="21"/>
              </w:rPr>
            </w:pPr>
          </w:p>
        </w:tc>
        <w:tc>
          <w:tcPr>
            <w:tcW w:w="1380" w:type="dxa"/>
            <w:vAlign w:val="center"/>
          </w:tcPr>
          <w:p w14:paraId="37E23203" w14:textId="77777777" w:rsidR="002D0927" w:rsidRPr="00A2768C" w:rsidRDefault="002D0927">
            <w:pPr>
              <w:jc w:val="center"/>
              <w:rPr>
                <w:rFonts w:asciiTheme="majorEastAsia" w:eastAsiaTheme="majorEastAsia" w:hAnsiTheme="majorEastAsia" w:cstheme="minorEastAsia"/>
                <w:strike/>
                <w:sz w:val="21"/>
                <w:szCs w:val="21"/>
              </w:rPr>
            </w:pPr>
          </w:p>
        </w:tc>
        <w:tc>
          <w:tcPr>
            <w:tcW w:w="1158" w:type="dxa"/>
            <w:vAlign w:val="center"/>
          </w:tcPr>
          <w:p w14:paraId="7BA56AB6" w14:textId="77777777" w:rsidR="002D0927" w:rsidRPr="00A2768C" w:rsidRDefault="002D0927">
            <w:pPr>
              <w:jc w:val="center"/>
              <w:rPr>
                <w:rFonts w:asciiTheme="majorEastAsia" w:eastAsiaTheme="majorEastAsia" w:hAnsiTheme="majorEastAsia" w:cstheme="minorEastAsia"/>
                <w:strike/>
                <w:sz w:val="21"/>
                <w:szCs w:val="21"/>
              </w:rPr>
            </w:pPr>
          </w:p>
        </w:tc>
        <w:tc>
          <w:tcPr>
            <w:tcW w:w="1170" w:type="dxa"/>
            <w:vAlign w:val="center"/>
          </w:tcPr>
          <w:p w14:paraId="13FBCF37" w14:textId="77777777" w:rsidR="002D0927" w:rsidRPr="00A2768C" w:rsidRDefault="002D0927">
            <w:pPr>
              <w:jc w:val="center"/>
              <w:rPr>
                <w:rFonts w:asciiTheme="majorEastAsia" w:eastAsiaTheme="majorEastAsia" w:hAnsiTheme="majorEastAsia" w:cstheme="minorEastAsia"/>
                <w:strike/>
                <w:sz w:val="21"/>
                <w:szCs w:val="21"/>
              </w:rPr>
            </w:pPr>
          </w:p>
        </w:tc>
        <w:tc>
          <w:tcPr>
            <w:tcW w:w="2295" w:type="dxa"/>
            <w:vAlign w:val="center"/>
          </w:tcPr>
          <w:p w14:paraId="3E4937A3" w14:textId="77777777" w:rsidR="002D0927" w:rsidRPr="00A2768C" w:rsidRDefault="002D0927">
            <w:pPr>
              <w:jc w:val="center"/>
              <w:rPr>
                <w:rFonts w:asciiTheme="majorEastAsia" w:eastAsiaTheme="majorEastAsia" w:hAnsiTheme="majorEastAsia" w:cstheme="minorEastAsia"/>
                <w:strike/>
                <w:sz w:val="21"/>
                <w:szCs w:val="21"/>
              </w:rPr>
            </w:pPr>
          </w:p>
        </w:tc>
        <w:tc>
          <w:tcPr>
            <w:tcW w:w="1436" w:type="dxa"/>
            <w:vAlign w:val="center"/>
          </w:tcPr>
          <w:p w14:paraId="19E84D12" w14:textId="77777777" w:rsidR="002D0927" w:rsidRPr="00A2768C" w:rsidRDefault="002D0927">
            <w:pPr>
              <w:jc w:val="center"/>
              <w:rPr>
                <w:rFonts w:asciiTheme="majorEastAsia" w:eastAsiaTheme="majorEastAsia" w:hAnsiTheme="majorEastAsia" w:cstheme="minorEastAsia"/>
                <w:strike/>
                <w:sz w:val="21"/>
                <w:szCs w:val="21"/>
              </w:rPr>
            </w:pPr>
          </w:p>
        </w:tc>
        <w:tc>
          <w:tcPr>
            <w:tcW w:w="2653" w:type="dxa"/>
            <w:vAlign w:val="center"/>
          </w:tcPr>
          <w:p w14:paraId="7FE171BE" w14:textId="77777777" w:rsidR="002D0927" w:rsidRPr="00A2768C" w:rsidRDefault="002D0927">
            <w:pPr>
              <w:jc w:val="center"/>
              <w:rPr>
                <w:rFonts w:asciiTheme="majorEastAsia" w:eastAsiaTheme="majorEastAsia" w:hAnsiTheme="majorEastAsia" w:cstheme="minorEastAsia"/>
                <w:strike/>
                <w:sz w:val="21"/>
                <w:szCs w:val="21"/>
              </w:rPr>
            </w:pPr>
          </w:p>
        </w:tc>
      </w:tr>
      <w:tr w:rsidR="002D0927" w:rsidRPr="00A2768C" w14:paraId="4BC8FB03" w14:textId="77777777">
        <w:trPr>
          <w:cantSplit/>
          <w:trHeight w:val="486"/>
          <w:jc w:val="center"/>
        </w:trPr>
        <w:tc>
          <w:tcPr>
            <w:tcW w:w="746" w:type="dxa"/>
            <w:shd w:val="clear" w:color="auto" w:fill="auto"/>
            <w:vAlign w:val="center"/>
          </w:tcPr>
          <w:p w14:paraId="49AD83AE" w14:textId="77777777" w:rsidR="002D0927" w:rsidRPr="00A2768C" w:rsidRDefault="002D0927">
            <w:pPr>
              <w:jc w:val="center"/>
              <w:rPr>
                <w:rFonts w:asciiTheme="majorEastAsia" w:eastAsiaTheme="majorEastAsia" w:hAnsiTheme="majorEastAsia" w:cstheme="minorEastAsia"/>
                <w:sz w:val="21"/>
                <w:szCs w:val="21"/>
              </w:rPr>
            </w:pPr>
          </w:p>
        </w:tc>
        <w:tc>
          <w:tcPr>
            <w:tcW w:w="2521" w:type="dxa"/>
            <w:vAlign w:val="center"/>
          </w:tcPr>
          <w:p w14:paraId="20A1895F" w14:textId="77777777" w:rsidR="002D0927" w:rsidRPr="00A2768C" w:rsidRDefault="002D0927">
            <w:pPr>
              <w:jc w:val="center"/>
              <w:rPr>
                <w:rFonts w:asciiTheme="majorEastAsia" w:eastAsiaTheme="majorEastAsia" w:hAnsiTheme="majorEastAsia" w:cstheme="minorEastAsia"/>
                <w:sz w:val="21"/>
                <w:szCs w:val="21"/>
              </w:rPr>
            </w:pPr>
          </w:p>
        </w:tc>
        <w:tc>
          <w:tcPr>
            <w:tcW w:w="1380" w:type="dxa"/>
            <w:vAlign w:val="center"/>
          </w:tcPr>
          <w:p w14:paraId="701FCF36" w14:textId="77777777" w:rsidR="002D0927" w:rsidRPr="00A2768C" w:rsidRDefault="002D0927">
            <w:pPr>
              <w:rPr>
                <w:rFonts w:asciiTheme="majorEastAsia" w:eastAsiaTheme="majorEastAsia" w:hAnsiTheme="majorEastAsia" w:cstheme="minorEastAsia"/>
                <w:sz w:val="21"/>
                <w:szCs w:val="21"/>
              </w:rPr>
            </w:pPr>
          </w:p>
        </w:tc>
        <w:tc>
          <w:tcPr>
            <w:tcW w:w="1158" w:type="dxa"/>
            <w:vAlign w:val="center"/>
          </w:tcPr>
          <w:p w14:paraId="0F5D3252" w14:textId="77777777" w:rsidR="002D0927" w:rsidRPr="00A2768C" w:rsidRDefault="002D0927">
            <w:pPr>
              <w:jc w:val="center"/>
              <w:rPr>
                <w:rFonts w:asciiTheme="majorEastAsia" w:eastAsiaTheme="majorEastAsia" w:hAnsiTheme="majorEastAsia" w:cstheme="minorEastAsia"/>
                <w:sz w:val="21"/>
                <w:szCs w:val="21"/>
              </w:rPr>
            </w:pPr>
          </w:p>
        </w:tc>
        <w:tc>
          <w:tcPr>
            <w:tcW w:w="1170" w:type="dxa"/>
            <w:vAlign w:val="center"/>
          </w:tcPr>
          <w:p w14:paraId="05603641" w14:textId="77777777" w:rsidR="002D0927" w:rsidRPr="00A2768C" w:rsidRDefault="002D0927">
            <w:pPr>
              <w:jc w:val="center"/>
              <w:rPr>
                <w:rFonts w:asciiTheme="majorEastAsia" w:eastAsiaTheme="majorEastAsia" w:hAnsiTheme="majorEastAsia" w:cstheme="minorEastAsia"/>
                <w:sz w:val="21"/>
                <w:szCs w:val="21"/>
              </w:rPr>
            </w:pPr>
          </w:p>
        </w:tc>
        <w:tc>
          <w:tcPr>
            <w:tcW w:w="2295" w:type="dxa"/>
            <w:vAlign w:val="center"/>
          </w:tcPr>
          <w:p w14:paraId="570E1382" w14:textId="77777777" w:rsidR="002D0927" w:rsidRPr="00A2768C" w:rsidRDefault="002D0927">
            <w:pPr>
              <w:jc w:val="center"/>
              <w:rPr>
                <w:rFonts w:asciiTheme="majorEastAsia" w:eastAsiaTheme="majorEastAsia" w:hAnsiTheme="majorEastAsia" w:cstheme="minorEastAsia"/>
                <w:sz w:val="21"/>
                <w:szCs w:val="21"/>
              </w:rPr>
            </w:pPr>
          </w:p>
        </w:tc>
        <w:tc>
          <w:tcPr>
            <w:tcW w:w="1436" w:type="dxa"/>
            <w:vAlign w:val="center"/>
          </w:tcPr>
          <w:p w14:paraId="520F4F65" w14:textId="77777777" w:rsidR="002D0927" w:rsidRPr="00A2768C" w:rsidRDefault="002D0927">
            <w:pPr>
              <w:jc w:val="center"/>
              <w:rPr>
                <w:rFonts w:asciiTheme="majorEastAsia" w:eastAsiaTheme="majorEastAsia" w:hAnsiTheme="majorEastAsia" w:cstheme="minorEastAsia"/>
                <w:sz w:val="21"/>
                <w:szCs w:val="21"/>
              </w:rPr>
            </w:pPr>
          </w:p>
        </w:tc>
        <w:tc>
          <w:tcPr>
            <w:tcW w:w="2653" w:type="dxa"/>
            <w:vAlign w:val="center"/>
          </w:tcPr>
          <w:p w14:paraId="3065C87C" w14:textId="77777777" w:rsidR="002D0927" w:rsidRPr="00A2768C" w:rsidRDefault="002D0927">
            <w:pPr>
              <w:jc w:val="center"/>
              <w:rPr>
                <w:rFonts w:asciiTheme="majorEastAsia" w:eastAsiaTheme="majorEastAsia" w:hAnsiTheme="majorEastAsia" w:cstheme="minorEastAsia"/>
                <w:sz w:val="21"/>
                <w:szCs w:val="21"/>
              </w:rPr>
            </w:pPr>
          </w:p>
        </w:tc>
      </w:tr>
      <w:tr w:rsidR="002D0927" w:rsidRPr="00A2768C" w14:paraId="2595E8D2" w14:textId="77777777">
        <w:trPr>
          <w:cantSplit/>
          <w:trHeight w:val="486"/>
          <w:jc w:val="center"/>
        </w:trPr>
        <w:tc>
          <w:tcPr>
            <w:tcW w:w="746" w:type="dxa"/>
            <w:shd w:val="clear" w:color="auto" w:fill="auto"/>
            <w:vAlign w:val="center"/>
          </w:tcPr>
          <w:p w14:paraId="7852843E" w14:textId="77777777" w:rsidR="002D0927" w:rsidRPr="00A2768C" w:rsidRDefault="002D0927">
            <w:pPr>
              <w:jc w:val="center"/>
              <w:rPr>
                <w:rFonts w:asciiTheme="majorEastAsia" w:eastAsiaTheme="majorEastAsia" w:hAnsiTheme="majorEastAsia" w:cstheme="minorEastAsia"/>
                <w:sz w:val="21"/>
                <w:szCs w:val="21"/>
              </w:rPr>
            </w:pPr>
          </w:p>
        </w:tc>
        <w:tc>
          <w:tcPr>
            <w:tcW w:w="2521" w:type="dxa"/>
            <w:vAlign w:val="center"/>
          </w:tcPr>
          <w:p w14:paraId="10A83CC8" w14:textId="77777777" w:rsidR="002D0927" w:rsidRPr="00A2768C" w:rsidRDefault="002D0927">
            <w:pPr>
              <w:jc w:val="center"/>
              <w:rPr>
                <w:rFonts w:asciiTheme="majorEastAsia" w:eastAsiaTheme="majorEastAsia" w:hAnsiTheme="majorEastAsia" w:cstheme="minorEastAsia"/>
                <w:sz w:val="21"/>
                <w:szCs w:val="21"/>
              </w:rPr>
            </w:pPr>
          </w:p>
        </w:tc>
        <w:tc>
          <w:tcPr>
            <w:tcW w:w="1380" w:type="dxa"/>
            <w:vAlign w:val="center"/>
          </w:tcPr>
          <w:p w14:paraId="21307AAF" w14:textId="77777777" w:rsidR="002D0927" w:rsidRPr="00A2768C" w:rsidRDefault="002D0927">
            <w:pPr>
              <w:rPr>
                <w:rFonts w:asciiTheme="majorEastAsia" w:eastAsiaTheme="majorEastAsia" w:hAnsiTheme="majorEastAsia" w:cstheme="minorEastAsia"/>
                <w:sz w:val="21"/>
                <w:szCs w:val="21"/>
              </w:rPr>
            </w:pPr>
          </w:p>
        </w:tc>
        <w:tc>
          <w:tcPr>
            <w:tcW w:w="1158" w:type="dxa"/>
            <w:vAlign w:val="center"/>
          </w:tcPr>
          <w:p w14:paraId="5BDF3DA0" w14:textId="77777777" w:rsidR="002D0927" w:rsidRPr="00A2768C" w:rsidRDefault="002D0927">
            <w:pPr>
              <w:jc w:val="center"/>
              <w:rPr>
                <w:rFonts w:asciiTheme="majorEastAsia" w:eastAsiaTheme="majorEastAsia" w:hAnsiTheme="majorEastAsia" w:cstheme="minorEastAsia"/>
                <w:sz w:val="21"/>
                <w:szCs w:val="21"/>
              </w:rPr>
            </w:pPr>
          </w:p>
        </w:tc>
        <w:tc>
          <w:tcPr>
            <w:tcW w:w="1170" w:type="dxa"/>
            <w:vAlign w:val="center"/>
          </w:tcPr>
          <w:p w14:paraId="1E4C09DB" w14:textId="77777777" w:rsidR="002D0927" w:rsidRPr="00A2768C" w:rsidRDefault="002D0927">
            <w:pPr>
              <w:jc w:val="center"/>
              <w:rPr>
                <w:rFonts w:asciiTheme="majorEastAsia" w:eastAsiaTheme="majorEastAsia" w:hAnsiTheme="majorEastAsia" w:cstheme="minorEastAsia"/>
                <w:sz w:val="21"/>
                <w:szCs w:val="21"/>
              </w:rPr>
            </w:pPr>
          </w:p>
        </w:tc>
        <w:tc>
          <w:tcPr>
            <w:tcW w:w="2295" w:type="dxa"/>
            <w:vAlign w:val="center"/>
          </w:tcPr>
          <w:p w14:paraId="6622CB28" w14:textId="77777777" w:rsidR="002D0927" w:rsidRPr="00A2768C" w:rsidRDefault="002D0927">
            <w:pPr>
              <w:jc w:val="center"/>
              <w:rPr>
                <w:rFonts w:asciiTheme="majorEastAsia" w:eastAsiaTheme="majorEastAsia" w:hAnsiTheme="majorEastAsia" w:cstheme="minorEastAsia"/>
                <w:sz w:val="21"/>
                <w:szCs w:val="21"/>
              </w:rPr>
            </w:pPr>
          </w:p>
        </w:tc>
        <w:tc>
          <w:tcPr>
            <w:tcW w:w="1436" w:type="dxa"/>
            <w:vAlign w:val="center"/>
          </w:tcPr>
          <w:p w14:paraId="5FD8AB00" w14:textId="77777777" w:rsidR="002D0927" w:rsidRPr="00A2768C" w:rsidRDefault="002D0927">
            <w:pPr>
              <w:jc w:val="center"/>
              <w:rPr>
                <w:rFonts w:asciiTheme="majorEastAsia" w:eastAsiaTheme="majorEastAsia" w:hAnsiTheme="majorEastAsia" w:cstheme="minorEastAsia"/>
                <w:sz w:val="21"/>
                <w:szCs w:val="21"/>
              </w:rPr>
            </w:pPr>
          </w:p>
        </w:tc>
        <w:tc>
          <w:tcPr>
            <w:tcW w:w="2653" w:type="dxa"/>
            <w:vAlign w:val="center"/>
          </w:tcPr>
          <w:p w14:paraId="1625074E" w14:textId="77777777" w:rsidR="002D0927" w:rsidRPr="00A2768C" w:rsidRDefault="002D0927">
            <w:pPr>
              <w:jc w:val="center"/>
              <w:rPr>
                <w:rFonts w:asciiTheme="majorEastAsia" w:eastAsiaTheme="majorEastAsia" w:hAnsiTheme="majorEastAsia" w:cstheme="minorEastAsia"/>
                <w:sz w:val="21"/>
                <w:szCs w:val="21"/>
              </w:rPr>
            </w:pPr>
          </w:p>
        </w:tc>
      </w:tr>
    </w:tbl>
    <w:p w14:paraId="03117D96" w14:textId="77777777" w:rsidR="002D0927" w:rsidRPr="00A2768C" w:rsidRDefault="00A35FB0">
      <w:pPr>
        <w:tabs>
          <w:tab w:val="center" w:pos="7417"/>
        </w:tabs>
        <w:spacing w:line="560" w:lineRule="exact"/>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报价说明：1、以总价为评定标准，不以单项报价评定。</w:t>
      </w:r>
    </w:p>
    <w:p w14:paraId="510B86EF" w14:textId="77777777" w:rsidR="002D0927" w:rsidRPr="00A2768C" w:rsidRDefault="00A35FB0">
      <w:pPr>
        <w:widowControl/>
        <w:spacing w:line="300" w:lineRule="auto"/>
        <w:ind w:firstLineChars="700" w:firstLine="1427"/>
        <w:rPr>
          <w:rFonts w:asciiTheme="majorEastAsia" w:eastAsiaTheme="majorEastAsia" w:hAnsiTheme="majorEastAsia"/>
          <w:sz w:val="21"/>
          <w:szCs w:val="21"/>
        </w:rPr>
      </w:pPr>
      <w:r w:rsidRPr="00A2768C">
        <w:rPr>
          <w:rFonts w:asciiTheme="majorEastAsia" w:eastAsiaTheme="majorEastAsia" w:hAnsiTheme="majorEastAsia" w:cstheme="minorEastAsia" w:hint="eastAsia"/>
          <w:sz w:val="21"/>
          <w:szCs w:val="21"/>
        </w:rPr>
        <w:t>2、</w:t>
      </w:r>
      <w:r w:rsidRPr="00A2768C">
        <w:rPr>
          <w:rFonts w:asciiTheme="majorEastAsia" w:eastAsiaTheme="majorEastAsia" w:hAnsiTheme="majorEastAsia" w:hint="eastAsia"/>
          <w:sz w:val="21"/>
          <w:szCs w:val="21"/>
        </w:rPr>
        <w:t>报价内容包括包含一切费用及税费，如设计费、税费、现场服务费及相关规费等。投标单位不会因为人工费、清单的完整性和准确性或费率、税率的变动、税收法律法规变更、情势变更等原因另行向招标单位主张调整或赔偿。除非另有明确约定，该费用为招标单位享有以此次招标中标价为依据所签订的设计合同权利。</w:t>
      </w:r>
    </w:p>
    <w:p w14:paraId="42445572" w14:textId="77777777" w:rsidR="002D0927" w:rsidRPr="00A2768C" w:rsidRDefault="00A35FB0">
      <w:pPr>
        <w:widowControl/>
        <w:spacing w:line="300" w:lineRule="auto"/>
        <w:ind w:firstLineChars="700" w:firstLine="1427"/>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3</w:t>
      </w:r>
      <w:r w:rsidRPr="00A2768C">
        <w:rPr>
          <w:rFonts w:asciiTheme="majorEastAsia" w:eastAsiaTheme="majorEastAsia" w:hAnsiTheme="majorEastAsia" w:cstheme="minorEastAsia" w:hint="eastAsia"/>
          <w:sz w:val="21"/>
          <w:szCs w:val="21"/>
        </w:rPr>
        <w:t>、</w:t>
      </w:r>
      <w:r w:rsidRPr="00A2768C">
        <w:rPr>
          <w:rFonts w:asciiTheme="majorEastAsia" w:eastAsiaTheme="majorEastAsia" w:hAnsiTheme="majorEastAsia" w:hint="eastAsia"/>
          <w:sz w:val="21"/>
          <w:szCs w:val="21"/>
        </w:rPr>
        <w:t>本项目检测费为固定总价包干。</w:t>
      </w:r>
    </w:p>
    <w:p w14:paraId="528EBFFE" w14:textId="77777777" w:rsidR="002D0927" w:rsidRPr="00A2768C" w:rsidRDefault="00A35FB0">
      <w:pPr>
        <w:widowControl/>
        <w:spacing w:line="300" w:lineRule="auto"/>
        <w:ind w:firstLineChars="700" w:firstLine="1427"/>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4</w:t>
      </w:r>
      <w:r w:rsidRPr="00A2768C">
        <w:rPr>
          <w:rFonts w:asciiTheme="majorEastAsia" w:eastAsiaTheme="majorEastAsia" w:hAnsiTheme="majorEastAsia" w:cstheme="minorEastAsia" w:hint="eastAsia"/>
          <w:sz w:val="21"/>
          <w:szCs w:val="21"/>
        </w:rPr>
        <w:t>、</w:t>
      </w:r>
      <w:r w:rsidRPr="00A2768C">
        <w:rPr>
          <w:rFonts w:asciiTheme="majorEastAsia" w:eastAsiaTheme="majorEastAsia" w:hAnsiTheme="majorEastAsia" w:hint="eastAsia"/>
          <w:sz w:val="21"/>
          <w:szCs w:val="21"/>
        </w:rPr>
        <w:t>所有报价精确到小数点后两位。</w:t>
      </w:r>
    </w:p>
    <w:p w14:paraId="49685B59" w14:textId="77777777" w:rsidR="002D0927" w:rsidRPr="00A2768C" w:rsidRDefault="00A35FB0">
      <w:pPr>
        <w:widowControl/>
        <w:spacing w:line="300" w:lineRule="auto"/>
        <w:ind w:firstLineChars="700" w:firstLine="1427"/>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 xml:space="preserve">5、其他（自填）。                                                      报价方全称：（盖章）                                        </w:t>
      </w:r>
    </w:p>
    <w:p w14:paraId="43854AA3" w14:textId="77777777" w:rsidR="002D0927" w:rsidRPr="00A2768C" w:rsidRDefault="00A35FB0">
      <w:pPr>
        <w:spacing w:line="560" w:lineRule="exact"/>
        <w:ind w:firstLineChars="4222" w:firstLine="8606"/>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 xml:space="preserve"> 法定代表人（或授权代表）：（签字）                                                              </w:t>
      </w:r>
    </w:p>
    <w:p w14:paraId="6B8D18DE" w14:textId="77777777" w:rsidR="002D0927" w:rsidRPr="00A2768C" w:rsidRDefault="00A35FB0">
      <w:pPr>
        <w:spacing w:line="560" w:lineRule="exact"/>
        <w:jc w:val="center"/>
        <w:rPr>
          <w:rFonts w:asciiTheme="majorEastAsia" w:eastAsiaTheme="majorEastAsia" w:hAnsiTheme="majorEastAsia"/>
          <w:sz w:val="28"/>
          <w:szCs w:val="28"/>
        </w:rPr>
      </w:pPr>
      <w:r w:rsidRPr="00A2768C">
        <w:rPr>
          <w:rFonts w:asciiTheme="majorEastAsia" w:eastAsiaTheme="majorEastAsia" w:hAnsiTheme="majorEastAsia" w:cstheme="minorEastAsia" w:hint="eastAsia"/>
          <w:sz w:val="21"/>
          <w:szCs w:val="21"/>
        </w:rPr>
        <w:t xml:space="preserve">                                                 年   月   日</w:t>
      </w:r>
    </w:p>
    <w:p w14:paraId="1EFFEBB2" w14:textId="77777777" w:rsidR="002D0927" w:rsidRPr="00A2768C" w:rsidRDefault="002D0927">
      <w:pPr>
        <w:spacing w:line="560" w:lineRule="exact"/>
        <w:rPr>
          <w:rFonts w:asciiTheme="majorEastAsia" w:eastAsiaTheme="majorEastAsia" w:hAnsiTheme="majorEastAsia"/>
          <w:sz w:val="28"/>
          <w:szCs w:val="28"/>
        </w:rPr>
        <w:sectPr w:rsidR="002D0927" w:rsidRPr="00A2768C">
          <w:headerReference w:type="first" r:id="rId11"/>
          <w:pgSz w:w="16838" w:h="11906" w:orient="landscape"/>
          <w:pgMar w:top="1418" w:right="1418" w:bottom="1134" w:left="1134" w:header="851" w:footer="851" w:gutter="0"/>
          <w:pgNumType w:fmt="numberInDash"/>
          <w:cols w:space="720"/>
          <w:titlePg/>
          <w:docGrid w:type="linesAndChars" w:linePitch="396" w:charSpace="-1260"/>
        </w:sectPr>
      </w:pPr>
    </w:p>
    <w:p w14:paraId="5B01C6A2" w14:textId="77777777" w:rsidR="002D0927" w:rsidRPr="00A2768C" w:rsidRDefault="00A35FB0">
      <w:pPr>
        <w:ind w:firstLineChars="1600" w:firstLine="3757"/>
        <w:jc w:val="both"/>
        <w:rPr>
          <w:rFonts w:asciiTheme="majorEastAsia" w:eastAsiaTheme="majorEastAsia" w:hAnsiTheme="majorEastAsia"/>
          <w:b/>
          <w:bCs/>
          <w:sz w:val="24"/>
          <w:szCs w:val="24"/>
        </w:rPr>
      </w:pPr>
      <w:bookmarkStart w:id="1" w:name="_第六部分__附件／投标文件格式"/>
      <w:bookmarkStart w:id="2" w:name="第六部分附件投标文件格式"/>
      <w:bookmarkEnd w:id="1"/>
      <w:bookmarkEnd w:id="2"/>
      <w:r w:rsidRPr="00A2768C">
        <w:rPr>
          <w:rFonts w:asciiTheme="majorEastAsia" w:eastAsiaTheme="majorEastAsia" w:hAnsiTheme="majorEastAsia"/>
          <w:b/>
          <w:bCs/>
          <w:sz w:val="24"/>
          <w:szCs w:val="24"/>
        </w:rPr>
        <w:lastRenderedPageBreak/>
        <w:t>付款方式</w:t>
      </w:r>
    </w:p>
    <w:p w14:paraId="6E2E0CD1" w14:textId="77777777" w:rsidR="002D0927" w:rsidRPr="00A2768C" w:rsidRDefault="002D0927">
      <w:pPr>
        <w:rPr>
          <w:rFonts w:asciiTheme="majorEastAsia" w:eastAsiaTheme="majorEastAsia" w:hAnsiTheme="majorEastAsia"/>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446"/>
        <w:gridCol w:w="1609"/>
        <w:gridCol w:w="1454"/>
        <w:gridCol w:w="4805"/>
      </w:tblGrid>
      <w:tr w:rsidR="002D0927" w:rsidRPr="00A2768C" w14:paraId="7DB09C2B" w14:textId="77777777" w:rsidTr="004763D4">
        <w:trPr>
          <w:trHeight w:val="454"/>
          <w:tblCellSpacing w:w="0" w:type="dxa"/>
        </w:trPr>
        <w:tc>
          <w:tcPr>
            <w:tcW w:w="1446" w:type="dxa"/>
            <w:vAlign w:val="center"/>
          </w:tcPr>
          <w:p w14:paraId="77AE9134"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付费次序</w:t>
            </w:r>
          </w:p>
        </w:tc>
        <w:tc>
          <w:tcPr>
            <w:tcW w:w="1609" w:type="dxa"/>
            <w:vAlign w:val="center"/>
          </w:tcPr>
          <w:p w14:paraId="7F056BA7"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占总</w:t>
            </w:r>
            <w:r w:rsidRPr="00A2768C">
              <w:rPr>
                <w:rFonts w:asciiTheme="majorEastAsia" w:eastAsiaTheme="majorEastAsia" w:hAnsiTheme="majorEastAsia" w:hint="eastAsia"/>
                <w:color w:val="000000"/>
                <w:sz w:val="21"/>
                <w:szCs w:val="21"/>
              </w:rPr>
              <w:t xml:space="preserve">合同额 </w:t>
            </w:r>
            <w:r w:rsidRPr="00A2768C">
              <w:rPr>
                <w:rFonts w:asciiTheme="majorEastAsia" w:eastAsiaTheme="majorEastAsia" w:hAnsiTheme="majorEastAsia"/>
                <w:color w:val="000000"/>
                <w:sz w:val="21"/>
                <w:szCs w:val="21"/>
              </w:rPr>
              <w:t>%</w:t>
            </w:r>
          </w:p>
        </w:tc>
        <w:tc>
          <w:tcPr>
            <w:tcW w:w="1454" w:type="dxa"/>
            <w:vAlign w:val="center"/>
          </w:tcPr>
          <w:p w14:paraId="0DFFD7F0"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 xml:space="preserve">付费额（元） </w:t>
            </w:r>
          </w:p>
        </w:tc>
        <w:tc>
          <w:tcPr>
            <w:tcW w:w="4805" w:type="dxa"/>
            <w:vAlign w:val="center"/>
          </w:tcPr>
          <w:p w14:paraId="2B0BC5D1"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付费时间（由交付</w:t>
            </w:r>
            <w:r w:rsidRPr="00A2768C">
              <w:rPr>
                <w:rFonts w:asciiTheme="majorEastAsia" w:eastAsiaTheme="majorEastAsia" w:hAnsiTheme="majorEastAsia" w:hint="eastAsia"/>
                <w:color w:val="000000"/>
                <w:sz w:val="21"/>
                <w:szCs w:val="21"/>
              </w:rPr>
              <w:t>成果</w:t>
            </w:r>
            <w:r w:rsidRPr="00A2768C">
              <w:rPr>
                <w:rFonts w:asciiTheme="majorEastAsia" w:eastAsiaTheme="majorEastAsia" w:hAnsiTheme="majorEastAsia"/>
                <w:color w:val="000000"/>
                <w:sz w:val="21"/>
                <w:szCs w:val="21"/>
              </w:rPr>
              <w:t xml:space="preserve">所决定） </w:t>
            </w:r>
          </w:p>
        </w:tc>
      </w:tr>
      <w:tr w:rsidR="002D0927" w:rsidRPr="00A2768C" w14:paraId="01A1B041" w14:textId="77777777" w:rsidTr="004763D4">
        <w:trPr>
          <w:trHeight w:val="454"/>
          <w:tblCellSpacing w:w="0" w:type="dxa"/>
        </w:trPr>
        <w:tc>
          <w:tcPr>
            <w:tcW w:w="1446" w:type="dxa"/>
            <w:vAlign w:val="center"/>
          </w:tcPr>
          <w:p w14:paraId="7B641521"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第一次付费</w:t>
            </w:r>
          </w:p>
        </w:tc>
        <w:tc>
          <w:tcPr>
            <w:tcW w:w="1609" w:type="dxa"/>
            <w:vAlign w:val="center"/>
          </w:tcPr>
          <w:p w14:paraId="498B8867" w14:textId="77777777" w:rsidR="002D0927" w:rsidRPr="00A2768C" w:rsidRDefault="002D0927">
            <w:pPr>
              <w:spacing w:line="360" w:lineRule="auto"/>
              <w:ind w:firstLineChars="250" w:firstLine="510"/>
              <w:rPr>
                <w:rFonts w:asciiTheme="majorEastAsia" w:eastAsiaTheme="majorEastAsia" w:hAnsiTheme="majorEastAsia"/>
                <w:color w:val="000000"/>
                <w:sz w:val="21"/>
                <w:szCs w:val="21"/>
              </w:rPr>
            </w:pPr>
          </w:p>
        </w:tc>
        <w:tc>
          <w:tcPr>
            <w:tcW w:w="1454" w:type="dxa"/>
            <w:vAlign w:val="center"/>
          </w:tcPr>
          <w:p w14:paraId="08FCA32D" w14:textId="77777777" w:rsidR="002D0927" w:rsidRPr="00A2768C" w:rsidRDefault="002D0927">
            <w:pPr>
              <w:spacing w:line="360" w:lineRule="auto"/>
              <w:jc w:val="center"/>
              <w:rPr>
                <w:rFonts w:asciiTheme="majorEastAsia" w:eastAsiaTheme="majorEastAsia" w:hAnsiTheme="majorEastAsia"/>
                <w:color w:val="000000"/>
                <w:sz w:val="21"/>
                <w:szCs w:val="21"/>
              </w:rPr>
            </w:pPr>
          </w:p>
        </w:tc>
        <w:tc>
          <w:tcPr>
            <w:tcW w:w="4805" w:type="dxa"/>
            <w:vAlign w:val="center"/>
          </w:tcPr>
          <w:p w14:paraId="5F0C9AF6" w14:textId="77777777" w:rsidR="002D0927" w:rsidRPr="00A2768C" w:rsidRDefault="002D0927">
            <w:pPr>
              <w:spacing w:line="360" w:lineRule="auto"/>
              <w:rPr>
                <w:rFonts w:asciiTheme="majorEastAsia" w:eastAsiaTheme="majorEastAsia" w:hAnsiTheme="majorEastAsia"/>
                <w:color w:val="000000"/>
                <w:sz w:val="21"/>
                <w:szCs w:val="21"/>
              </w:rPr>
            </w:pPr>
          </w:p>
        </w:tc>
      </w:tr>
      <w:tr w:rsidR="002D0927" w:rsidRPr="00A2768C" w14:paraId="4412268F" w14:textId="77777777" w:rsidTr="004763D4">
        <w:trPr>
          <w:trHeight w:val="454"/>
          <w:tblCellSpacing w:w="0" w:type="dxa"/>
        </w:trPr>
        <w:tc>
          <w:tcPr>
            <w:tcW w:w="1446" w:type="dxa"/>
            <w:vAlign w:val="center"/>
          </w:tcPr>
          <w:p w14:paraId="32F35BC5"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第二次付费</w:t>
            </w:r>
          </w:p>
        </w:tc>
        <w:tc>
          <w:tcPr>
            <w:tcW w:w="1609" w:type="dxa"/>
            <w:vAlign w:val="center"/>
          </w:tcPr>
          <w:p w14:paraId="3D146A36" w14:textId="77777777" w:rsidR="002D0927" w:rsidRPr="00A2768C" w:rsidRDefault="002D0927">
            <w:pPr>
              <w:spacing w:line="360" w:lineRule="auto"/>
              <w:ind w:firstLineChars="250" w:firstLine="510"/>
              <w:rPr>
                <w:rFonts w:asciiTheme="majorEastAsia" w:eastAsiaTheme="majorEastAsia" w:hAnsiTheme="majorEastAsia"/>
                <w:color w:val="000000"/>
                <w:sz w:val="21"/>
                <w:szCs w:val="21"/>
              </w:rPr>
            </w:pPr>
          </w:p>
        </w:tc>
        <w:tc>
          <w:tcPr>
            <w:tcW w:w="1454" w:type="dxa"/>
            <w:vAlign w:val="center"/>
          </w:tcPr>
          <w:p w14:paraId="533B7032" w14:textId="77777777" w:rsidR="002D0927" w:rsidRPr="00A2768C" w:rsidRDefault="002D0927">
            <w:pPr>
              <w:spacing w:line="360" w:lineRule="auto"/>
              <w:jc w:val="center"/>
              <w:rPr>
                <w:rFonts w:asciiTheme="majorEastAsia" w:eastAsiaTheme="majorEastAsia" w:hAnsiTheme="majorEastAsia"/>
                <w:color w:val="000000"/>
                <w:sz w:val="21"/>
                <w:szCs w:val="21"/>
              </w:rPr>
            </w:pPr>
          </w:p>
        </w:tc>
        <w:tc>
          <w:tcPr>
            <w:tcW w:w="4805" w:type="dxa"/>
            <w:vAlign w:val="center"/>
          </w:tcPr>
          <w:p w14:paraId="2A4C16C4" w14:textId="77777777" w:rsidR="002D0927" w:rsidRPr="00A2768C" w:rsidRDefault="002D0927">
            <w:pPr>
              <w:spacing w:line="360" w:lineRule="auto"/>
              <w:rPr>
                <w:rFonts w:asciiTheme="majorEastAsia" w:eastAsiaTheme="majorEastAsia" w:hAnsiTheme="majorEastAsia"/>
                <w:color w:val="000000"/>
                <w:sz w:val="21"/>
                <w:szCs w:val="21"/>
              </w:rPr>
            </w:pPr>
          </w:p>
        </w:tc>
      </w:tr>
      <w:tr w:rsidR="002D0927" w:rsidRPr="00A2768C" w14:paraId="3F3D7ED9" w14:textId="77777777" w:rsidTr="004763D4">
        <w:trPr>
          <w:trHeight w:val="454"/>
          <w:tblCellSpacing w:w="0" w:type="dxa"/>
        </w:trPr>
        <w:tc>
          <w:tcPr>
            <w:tcW w:w="1446" w:type="dxa"/>
            <w:vAlign w:val="center"/>
          </w:tcPr>
          <w:p w14:paraId="075E0F20" w14:textId="77777777" w:rsidR="002D0927" w:rsidRPr="00A2768C" w:rsidRDefault="00A35FB0">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color w:val="000000"/>
                <w:sz w:val="21"/>
                <w:szCs w:val="21"/>
              </w:rPr>
              <w:t>第三次付费</w:t>
            </w:r>
          </w:p>
        </w:tc>
        <w:tc>
          <w:tcPr>
            <w:tcW w:w="1609" w:type="dxa"/>
            <w:vAlign w:val="center"/>
          </w:tcPr>
          <w:p w14:paraId="3E76E391" w14:textId="77777777" w:rsidR="002D0927" w:rsidRPr="00A2768C" w:rsidRDefault="002D0927">
            <w:pPr>
              <w:spacing w:line="360" w:lineRule="auto"/>
              <w:ind w:firstLineChars="250" w:firstLine="510"/>
              <w:rPr>
                <w:rFonts w:asciiTheme="majorEastAsia" w:eastAsiaTheme="majorEastAsia" w:hAnsiTheme="majorEastAsia"/>
                <w:color w:val="000000"/>
                <w:sz w:val="21"/>
                <w:szCs w:val="21"/>
              </w:rPr>
            </w:pPr>
          </w:p>
        </w:tc>
        <w:tc>
          <w:tcPr>
            <w:tcW w:w="1454" w:type="dxa"/>
            <w:vAlign w:val="center"/>
          </w:tcPr>
          <w:p w14:paraId="7204FA34" w14:textId="77777777" w:rsidR="002D0927" w:rsidRPr="00A2768C" w:rsidRDefault="002D0927">
            <w:pPr>
              <w:spacing w:line="360" w:lineRule="auto"/>
              <w:jc w:val="center"/>
              <w:rPr>
                <w:rFonts w:asciiTheme="majorEastAsia" w:eastAsiaTheme="majorEastAsia" w:hAnsiTheme="majorEastAsia"/>
                <w:color w:val="000000"/>
                <w:sz w:val="21"/>
                <w:szCs w:val="21"/>
              </w:rPr>
            </w:pPr>
          </w:p>
        </w:tc>
        <w:tc>
          <w:tcPr>
            <w:tcW w:w="4805" w:type="dxa"/>
            <w:vAlign w:val="center"/>
          </w:tcPr>
          <w:p w14:paraId="43FF9680" w14:textId="77777777" w:rsidR="002D0927" w:rsidRPr="00A2768C" w:rsidRDefault="002D0927">
            <w:pPr>
              <w:spacing w:line="360" w:lineRule="auto"/>
              <w:rPr>
                <w:rFonts w:asciiTheme="majorEastAsia" w:eastAsiaTheme="majorEastAsia" w:hAnsiTheme="majorEastAsia"/>
                <w:color w:val="000000"/>
                <w:sz w:val="21"/>
                <w:szCs w:val="21"/>
              </w:rPr>
            </w:pPr>
          </w:p>
        </w:tc>
      </w:tr>
      <w:tr w:rsidR="004763D4" w:rsidRPr="00A2768C" w14:paraId="362914E8" w14:textId="77777777" w:rsidTr="004763D4">
        <w:trPr>
          <w:trHeight w:val="454"/>
          <w:tblCellSpacing w:w="0" w:type="dxa"/>
        </w:trPr>
        <w:tc>
          <w:tcPr>
            <w:tcW w:w="1446" w:type="dxa"/>
            <w:vAlign w:val="center"/>
          </w:tcPr>
          <w:p w14:paraId="35381636" w14:textId="4E9044EE" w:rsidR="004763D4" w:rsidRPr="00A2768C" w:rsidRDefault="004763D4">
            <w:pPr>
              <w:spacing w:line="360" w:lineRule="auto"/>
              <w:jc w:val="center"/>
              <w:rPr>
                <w:rFonts w:asciiTheme="majorEastAsia" w:eastAsiaTheme="majorEastAsia" w:hAnsiTheme="majorEastAsia"/>
                <w:color w:val="000000"/>
                <w:sz w:val="21"/>
                <w:szCs w:val="21"/>
              </w:rPr>
            </w:pPr>
            <w:r w:rsidRPr="00A2768C">
              <w:rPr>
                <w:rFonts w:asciiTheme="majorEastAsia" w:eastAsiaTheme="majorEastAsia" w:hAnsiTheme="majorEastAsia" w:hint="eastAsia"/>
                <w:color w:val="000000"/>
                <w:sz w:val="21"/>
                <w:szCs w:val="21"/>
              </w:rPr>
              <w:t>……</w:t>
            </w:r>
          </w:p>
        </w:tc>
        <w:tc>
          <w:tcPr>
            <w:tcW w:w="1609" w:type="dxa"/>
            <w:vAlign w:val="center"/>
          </w:tcPr>
          <w:p w14:paraId="43B8E51E" w14:textId="77777777" w:rsidR="004763D4" w:rsidRPr="00A2768C" w:rsidRDefault="004763D4">
            <w:pPr>
              <w:spacing w:line="360" w:lineRule="auto"/>
              <w:ind w:firstLineChars="250" w:firstLine="510"/>
              <w:rPr>
                <w:rFonts w:asciiTheme="majorEastAsia" w:eastAsiaTheme="majorEastAsia" w:hAnsiTheme="majorEastAsia"/>
                <w:color w:val="000000"/>
                <w:sz w:val="21"/>
                <w:szCs w:val="21"/>
              </w:rPr>
            </w:pPr>
          </w:p>
        </w:tc>
        <w:tc>
          <w:tcPr>
            <w:tcW w:w="1454" w:type="dxa"/>
            <w:vAlign w:val="center"/>
          </w:tcPr>
          <w:p w14:paraId="273A7F06" w14:textId="77777777" w:rsidR="004763D4" w:rsidRPr="00A2768C" w:rsidRDefault="004763D4">
            <w:pPr>
              <w:spacing w:line="360" w:lineRule="auto"/>
              <w:jc w:val="center"/>
              <w:rPr>
                <w:rFonts w:asciiTheme="majorEastAsia" w:eastAsiaTheme="majorEastAsia" w:hAnsiTheme="majorEastAsia"/>
                <w:color w:val="000000"/>
                <w:sz w:val="21"/>
                <w:szCs w:val="21"/>
              </w:rPr>
            </w:pPr>
          </w:p>
        </w:tc>
        <w:tc>
          <w:tcPr>
            <w:tcW w:w="4805" w:type="dxa"/>
            <w:vAlign w:val="center"/>
          </w:tcPr>
          <w:p w14:paraId="0A27DBD4" w14:textId="77777777" w:rsidR="004763D4" w:rsidRPr="00A2768C" w:rsidRDefault="004763D4">
            <w:pPr>
              <w:spacing w:line="360" w:lineRule="auto"/>
              <w:rPr>
                <w:rFonts w:asciiTheme="majorEastAsia" w:eastAsiaTheme="majorEastAsia" w:hAnsiTheme="majorEastAsia"/>
                <w:color w:val="000000"/>
                <w:sz w:val="21"/>
                <w:szCs w:val="21"/>
              </w:rPr>
            </w:pPr>
          </w:p>
        </w:tc>
      </w:tr>
      <w:tr w:rsidR="004763D4" w:rsidRPr="00A2768C" w14:paraId="57FD34E8" w14:textId="77777777" w:rsidTr="004763D4">
        <w:trPr>
          <w:trHeight w:val="454"/>
          <w:tblCellSpacing w:w="0" w:type="dxa"/>
        </w:trPr>
        <w:tc>
          <w:tcPr>
            <w:tcW w:w="1446" w:type="dxa"/>
            <w:vAlign w:val="center"/>
          </w:tcPr>
          <w:p w14:paraId="6113C74B" w14:textId="6F240316" w:rsidR="004763D4" w:rsidRPr="00A2768C" w:rsidRDefault="004763D4">
            <w:pPr>
              <w:spacing w:line="360" w:lineRule="auto"/>
              <w:jc w:val="center"/>
              <w:rPr>
                <w:rFonts w:asciiTheme="majorEastAsia" w:eastAsiaTheme="majorEastAsia" w:hAnsiTheme="majorEastAsia"/>
                <w:color w:val="000000"/>
                <w:sz w:val="21"/>
                <w:szCs w:val="21"/>
              </w:rPr>
            </w:pPr>
          </w:p>
        </w:tc>
        <w:tc>
          <w:tcPr>
            <w:tcW w:w="1609" w:type="dxa"/>
            <w:vAlign w:val="center"/>
          </w:tcPr>
          <w:p w14:paraId="4ED17F3B" w14:textId="77777777" w:rsidR="004763D4" w:rsidRPr="00A2768C" w:rsidRDefault="004763D4">
            <w:pPr>
              <w:spacing w:line="360" w:lineRule="auto"/>
              <w:ind w:firstLineChars="250" w:firstLine="510"/>
              <w:rPr>
                <w:rFonts w:asciiTheme="majorEastAsia" w:eastAsiaTheme="majorEastAsia" w:hAnsiTheme="majorEastAsia"/>
                <w:color w:val="000000"/>
                <w:sz w:val="21"/>
                <w:szCs w:val="21"/>
              </w:rPr>
            </w:pPr>
          </w:p>
        </w:tc>
        <w:tc>
          <w:tcPr>
            <w:tcW w:w="1454" w:type="dxa"/>
            <w:vAlign w:val="center"/>
          </w:tcPr>
          <w:p w14:paraId="560AE55B" w14:textId="77777777" w:rsidR="004763D4" w:rsidRPr="00A2768C" w:rsidRDefault="004763D4">
            <w:pPr>
              <w:spacing w:line="360" w:lineRule="auto"/>
              <w:jc w:val="center"/>
              <w:rPr>
                <w:rFonts w:asciiTheme="majorEastAsia" w:eastAsiaTheme="majorEastAsia" w:hAnsiTheme="majorEastAsia"/>
                <w:color w:val="000000"/>
                <w:sz w:val="21"/>
                <w:szCs w:val="21"/>
              </w:rPr>
            </w:pPr>
          </w:p>
        </w:tc>
        <w:tc>
          <w:tcPr>
            <w:tcW w:w="4805" w:type="dxa"/>
            <w:vAlign w:val="center"/>
          </w:tcPr>
          <w:p w14:paraId="7B0DB59D" w14:textId="77777777" w:rsidR="004763D4" w:rsidRPr="00A2768C" w:rsidRDefault="004763D4">
            <w:pPr>
              <w:spacing w:line="360" w:lineRule="auto"/>
              <w:rPr>
                <w:rFonts w:asciiTheme="majorEastAsia" w:eastAsiaTheme="majorEastAsia" w:hAnsiTheme="majorEastAsia"/>
                <w:color w:val="000000"/>
                <w:sz w:val="21"/>
                <w:szCs w:val="21"/>
              </w:rPr>
            </w:pPr>
          </w:p>
        </w:tc>
      </w:tr>
    </w:tbl>
    <w:p w14:paraId="27E37F46" w14:textId="77777777" w:rsidR="002D0927" w:rsidRPr="00A2768C" w:rsidRDefault="002D0927">
      <w:pPr>
        <w:pStyle w:val="ac"/>
        <w:jc w:val="center"/>
        <w:rPr>
          <w:rFonts w:asciiTheme="majorEastAsia" w:eastAsiaTheme="majorEastAsia" w:hAnsiTheme="majorEastAsia"/>
          <w:b/>
          <w:bCs/>
          <w:highlight w:val="yellow"/>
        </w:rPr>
      </w:pPr>
    </w:p>
    <w:p w14:paraId="5D9675D9" w14:textId="77777777" w:rsidR="002D0927" w:rsidRPr="00A2768C" w:rsidRDefault="00A35FB0">
      <w:pPr>
        <w:pStyle w:val="ac"/>
        <w:jc w:val="center"/>
        <w:rPr>
          <w:rFonts w:asciiTheme="majorEastAsia" w:eastAsiaTheme="majorEastAsia" w:hAnsiTheme="majorEastAsia" w:cs="Times New Roman"/>
          <w:b/>
          <w:bCs/>
        </w:rPr>
      </w:pPr>
      <w:r w:rsidRPr="00A2768C">
        <w:rPr>
          <w:rFonts w:asciiTheme="majorEastAsia" w:eastAsiaTheme="majorEastAsia" w:hAnsiTheme="majorEastAsia" w:cs="Times New Roman"/>
          <w:b/>
          <w:bCs/>
        </w:rPr>
        <w:t>结构检测周期</w:t>
      </w:r>
    </w:p>
    <w:tbl>
      <w:tblPr>
        <w:tblpPr w:leftFromText="180" w:rightFromText="180" w:vertAnchor="text" w:horzAnchor="page" w:tblpX="1604" w:tblpY="5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4594"/>
      </w:tblGrid>
      <w:tr w:rsidR="002D0927" w:rsidRPr="00A2768C" w14:paraId="79EC0B22" w14:textId="77777777">
        <w:trPr>
          <w:trHeight w:val="567"/>
        </w:trPr>
        <w:tc>
          <w:tcPr>
            <w:tcW w:w="4594" w:type="dxa"/>
            <w:vAlign w:val="center"/>
          </w:tcPr>
          <w:p w14:paraId="7033E25E" w14:textId="77777777" w:rsidR="002D0927" w:rsidRPr="00A2768C" w:rsidRDefault="00A35FB0">
            <w:pPr>
              <w:pStyle w:val="10"/>
              <w:spacing w:line="360" w:lineRule="auto"/>
              <w:ind w:firstLineChars="0" w:firstLine="0"/>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检测阶段</w:t>
            </w:r>
          </w:p>
        </w:tc>
        <w:tc>
          <w:tcPr>
            <w:tcW w:w="4594" w:type="dxa"/>
            <w:vAlign w:val="center"/>
          </w:tcPr>
          <w:p w14:paraId="11801681" w14:textId="77777777" w:rsidR="002D0927" w:rsidRPr="00A2768C" w:rsidRDefault="00A35FB0">
            <w:pPr>
              <w:pStyle w:val="10"/>
              <w:spacing w:line="360" w:lineRule="auto"/>
              <w:ind w:firstLineChars="0" w:firstLine="0"/>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检测周期（自然日）</w:t>
            </w:r>
          </w:p>
        </w:tc>
      </w:tr>
      <w:tr w:rsidR="002D0927" w:rsidRPr="00A2768C" w14:paraId="3D8C2018" w14:textId="77777777">
        <w:trPr>
          <w:trHeight w:val="567"/>
        </w:trPr>
        <w:tc>
          <w:tcPr>
            <w:tcW w:w="4594" w:type="dxa"/>
            <w:vAlign w:val="center"/>
          </w:tcPr>
          <w:p w14:paraId="6F7400FF"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c>
          <w:tcPr>
            <w:tcW w:w="4594" w:type="dxa"/>
            <w:vAlign w:val="center"/>
          </w:tcPr>
          <w:p w14:paraId="50573B56"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r>
      <w:tr w:rsidR="002D0927" w:rsidRPr="00A2768C" w14:paraId="4DF75F91" w14:textId="77777777">
        <w:trPr>
          <w:trHeight w:val="567"/>
        </w:trPr>
        <w:tc>
          <w:tcPr>
            <w:tcW w:w="4594" w:type="dxa"/>
            <w:vAlign w:val="center"/>
          </w:tcPr>
          <w:p w14:paraId="43B807FE"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c>
          <w:tcPr>
            <w:tcW w:w="4594" w:type="dxa"/>
            <w:vAlign w:val="center"/>
          </w:tcPr>
          <w:p w14:paraId="06177BDC"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r>
      <w:tr w:rsidR="002D0927" w:rsidRPr="00A2768C" w14:paraId="48454D95" w14:textId="77777777">
        <w:trPr>
          <w:trHeight w:val="567"/>
        </w:trPr>
        <w:tc>
          <w:tcPr>
            <w:tcW w:w="4594" w:type="dxa"/>
            <w:vAlign w:val="center"/>
          </w:tcPr>
          <w:p w14:paraId="261A23CE"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c>
          <w:tcPr>
            <w:tcW w:w="4594" w:type="dxa"/>
            <w:vAlign w:val="center"/>
          </w:tcPr>
          <w:p w14:paraId="53DC5F6A"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r>
      <w:tr w:rsidR="002D0927" w:rsidRPr="00A2768C" w14:paraId="2E0386DE" w14:textId="77777777">
        <w:trPr>
          <w:trHeight w:val="567"/>
        </w:trPr>
        <w:tc>
          <w:tcPr>
            <w:tcW w:w="4594" w:type="dxa"/>
            <w:vAlign w:val="center"/>
          </w:tcPr>
          <w:p w14:paraId="25BE326F"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c>
          <w:tcPr>
            <w:tcW w:w="4594" w:type="dxa"/>
            <w:vAlign w:val="center"/>
          </w:tcPr>
          <w:p w14:paraId="0CA195FB" w14:textId="77777777" w:rsidR="002D0927" w:rsidRPr="00A2768C" w:rsidRDefault="002D0927">
            <w:pPr>
              <w:pStyle w:val="10"/>
              <w:spacing w:line="360" w:lineRule="auto"/>
              <w:ind w:firstLineChars="0" w:firstLine="0"/>
              <w:jc w:val="center"/>
              <w:rPr>
                <w:rFonts w:asciiTheme="majorEastAsia" w:eastAsiaTheme="majorEastAsia" w:hAnsiTheme="majorEastAsia" w:cs="宋体"/>
                <w:sz w:val="21"/>
                <w:szCs w:val="21"/>
              </w:rPr>
            </w:pPr>
          </w:p>
        </w:tc>
      </w:tr>
    </w:tbl>
    <w:p w14:paraId="5859AD77"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03609EA0"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2CB22549"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494D2E19"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30EE40FC"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3F3FDD76"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101FD083" w14:textId="77777777" w:rsidR="002D0927" w:rsidRPr="00A2768C" w:rsidRDefault="002D0927">
      <w:pPr>
        <w:spacing w:line="560" w:lineRule="exact"/>
        <w:rPr>
          <w:rFonts w:asciiTheme="majorEastAsia" w:eastAsiaTheme="majorEastAsia" w:hAnsiTheme="majorEastAsia" w:cstheme="minorEastAsia"/>
          <w:b/>
          <w:bCs/>
          <w:sz w:val="21"/>
          <w:szCs w:val="21"/>
        </w:rPr>
      </w:pPr>
    </w:p>
    <w:p w14:paraId="2F8EE07F" w14:textId="77777777" w:rsidR="002D0927" w:rsidRPr="00A2768C" w:rsidRDefault="00A35FB0">
      <w:pPr>
        <w:spacing w:line="560" w:lineRule="exact"/>
        <w:rPr>
          <w:rFonts w:asciiTheme="majorEastAsia" w:eastAsiaTheme="majorEastAsia" w:hAnsiTheme="majorEastAsia" w:cstheme="minorEastAsia"/>
          <w:b/>
          <w:bCs/>
          <w:sz w:val="21"/>
          <w:szCs w:val="21"/>
        </w:rPr>
      </w:pPr>
      <w:r w:rsidRPr="00A2768C">
        <w:rPr>
          <w:rFonts w:asciiTheme="majorEastAsia" w:eastAsiaTheme="majorEastAsia" w:hAnsiTheme="majorEastAsia" w:cstheme="minorEastAsia" w:hint="eastAsia"/>
          <w:b/>
          <w:bCs/>
          <w:sz w:val="21"/>
          <w:szCs w:val="21"/>
        </w:rPr>
        <w:lastRenderedPageBreak/>
        <w:t>附件三</w:t>
      </w:r>
    </w:p>
    <w:p w14:paraId="174736BD" w14:textId="77777777" w:rsidR="002D0927" w:rsidRPr="00A2768C" w:rsidRDefault="00A35FB0">
      <w:pPr>
        <w:jc w:val="center"/>
        <w:rPr>
          <w:rFonts w:asciiTheme="majorEastAsia" w:eastAsiaTheme="majorEastAsia" w:hAnsiTheme="majorEastAsia"/>
          <w:b/>
          <w:bCs/>
          <w:sz w:val="24"/>
          <w:szCs w:val="24"/>
        </w:rPr>
      </w:pPr>
      <w:r w:rsidRPr="00A2768C">
        <w:rPr>
          <w:rFonts w:asciiTheme="majorEastAsia" w:eastAsiaTheme="majorEastAsia" w:hAnsiTheme="majorEastAsia" w:hint="eastAsia"/>
          <w:b/>
          <w:bCs/>
          <w:sz w:val="24"/>
          <w:szCs w:val="24"/>
        </w:rPr>
        <w:t xml:space="preserve"> </w:t>
      </w:r>
      <w:r w:rsidRPr="00A2768C">
        <w:rPr>
          <w:rFonts w:asciiTheme="majorEastAsia" w:eastAsiaTheme="majorEastAsia" w:hAnsiTheme="majorEastAsia"/>
          <w:b/>
          <w:bCs/>
          <w:sz w:val="24"/>
          <w:szCs w:val="24"/>
        </w:rPr>
        <w:t>技术指标响应表</w:t>
      </w:r>
    </w:p>
    <w:p w14:paraId="220BB8E5" w14:textId="77777777" w:rsidR="002D0927" w:rsidRPr="00A2768C" w:rsidRDefault="00A35FB0">
      <w:pPr>
        <w:spacing w:line="560" w:lineRule="exact"/>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项目名称：                    项目编号：                 包号：</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33"/>
        <w:gridCol w:w="1989"/>
        <w:gridCol w:w="1872"/>
        <w:gridCol w:w="1287"/>
        <w:gridCol w:w="1287"/>
      </w:tblGrid>
      <w:tr w:rsidR="002D0927" w:rsidRPr="00A2768C" w14:paraId="21018CFB" w14:textId="77777777">
        <w:trPr>
          <w:cantSplit/>
          <w:trHeight w:val="860"/>
        </w:trPr>
        <w:tc>
          <w:tcPr>
            <w:tcW w:w="851" w:type="dxa"/>
            <w:vAlign w:val="center"/>
          </w:tcPr>
          <w:p w14:paraId="36C0E090"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序号</w:t>
            </w:r>
          </w:p>
        </w:tc>
        <w:tc>
          <w:tcPr>
            <w:tcW w:w="2533" w:type="dxa"/>
            <w:vAlign w:val="center"/>
          </w:tcPr>
          <w:p w14:paraId="2073D712"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货物/部件名称</w:t>
            </w:r>
          </w:p>
        </w:tc>
        <w:tc>
          <w:tcPr>
            <w:tcW w:w="1989" w:type="dxa"/>
            <w:vAlign w:val="center"/>
          </w:tcPr>
          <w:p w14:paraId="170E9074"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技术指标要求</w:t>
            </w:r>
          </w:p>
        </w:tc>
        <w:tc>
          <w:tcPr>
            <w:tcW w:w="1872" w:type="dxa"/>
            <w:vAlign w:val="center"/>
          </w:tcPr>
          <w:p w14:paraId="24C86D7C"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技术指标响应</w:t>
            </w:r>
          </w:p>
        </w:tc>
        <w:tc>
          <w:tcPr>
            <w:tcW w:w="1287" w:type="dxa"/>
            <w:vAlign w:val="center"/>
          </w:tcPr>
          <w:p w14:paraId="381D027E"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偏离/符合/优于</w:t>
            </w:r>
          </w:p>
        </w:tc>
        <w:tc>
          <w:tcPr>
            <w:tcW w:w="1287" w:type="dxa"/>
            <w:vAlign w:val="center"/>
          </w:tcPr>
          <w:p w14:paraId="4BF56A73" w14:textId="77777777" w:rsidR="002D0927" w:rsidRPr="00A2768C" w:rsidRDefault="00A35FB0">
            <w:pPr>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备注</w:t>
            </w:r>
          </w:p>
        </w:tc>
      </w:tr>
      <w:tr w:rsidR="002D0927" w:rsidRPr="00A2768C" w14:paraId="0DC214B2" w14:textId="77777777">
        <w:trPr>
          <w:cantSplit/>
          <w:trHeight w:val="680"/>
        </w:trPr>
        <w:tc>
          <w:tcPr>
            <w:tcW w:w="851" w:type="dxa"/>
            <w:vAlign w:val="center"/>
          </w:tcPr>
          <w:p w14:paraId="538A2C6F"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一</w:t>
            </w:r>
          </w:p>
        </w:tc>
        <w:tc>
          <w:tcPr>
            <w:tcW w:w="2533" w:type="dxa"/>
            <w:vAlign w:val="center"/>
          </w:tcPr>
          <w:p w14:paraId="76D78174"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技术参数对比</w:t>
            </w:r>
          </w:p>
        </w:tc>
        <w:tc>
          <w:tcPr>
            <w:tcW w:w="1989" w:type="dxa"/>
            <w:vAlign w:val="center"/>
          </w:tcPr>
          <w:p w14:paraId="448E24E5"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1C2A3272"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19DDFD4F"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744B7485"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6ED95415" w14:textId="77777777">
        <w:trPr>
          <w:cantSplit/>
          <w:trHeight w:val="680"/>
        </w:trPr>
        <w:tc>
          <w:tcPr>
            <w:tcW w:w="851" w:type="dxa"/>
            <w:vAlign w:val="center"/>
          </w:tcPr>
          <w:p w14:paraId="69A0A63C"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w:t>
            </w:r>
          </w:p>
        </w:tc>
        <w:tc>
          <w:tcPr>
            <w:tcW w:w="2533" w:type="dxa"/>
            <w:vAlign w:val="center"/>
          </w:tcPr>
          <w:p w14:paraId="53164721"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989" w:type="dxa"/>
            <w:vAlign w:val="center"/>
          </w:tcPr>
          <w:p w14:paraId="18B39615"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3C9155FB"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2E9C5A6C"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3F45ABB7"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698D0F39" w14:textId="77777777">
        <w:trPr>
          <w:cantSplit/>
          <w:trHeight w:val="680"/>
        </w:trPr>
        <w:tc>
          <w:tcPr>
            <w:tcW w:w="851" w:type="dxa"/>
            <w:vAlign w:val="center"/>
          </w:tcPr>
          <w:p w14:paraId="227BAA35"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w:t>
            </w:r>
          </w:p>
        </w:tc>
        <w:tc>
          <w:tcPr>
            <w:tcW w:w="2533" w:type="dxa"/>
            <w:vAlign w:val="center"/>
          </w:tcPr>
          <w:p w14:paraId="7D3D8167"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989" w:type="dxa"/>
            <w:vAlign w:val="center"/>
          </w:tcPr>
          <w:p w14:paraId="3B9A3791"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265285ED"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46E89D2E"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64E2BD82"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6B6DF330" w14:textId="77777777">
        <w:trPr>
          <w:cantSplit/>
          <w:trHeight w:val="680"/>
        </w:trPr>
        <w:tc>
          <w:tcPr>
            <w:tcW w:w="851" w:type="dxa"/>
            <w:vAlign w:val="center"/>
          </w:tcPr>
          <w:p w14:paraId="638DE63B"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3</w:t>
            </w:r>
          </w:p>
        </w:tc>
        <w:tc>
          <w:tcPr>
            <w:tcW w:w="2533" w:type="dxa"/>
            <w:vAlign w:val="center"/>
          </w:tcPr>
          <w:p w14:paraId="55C64E2F"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989" w:type="dxa"/>
            <w:vAlign w:val="center"/>
          </w:tcPr>
          <w:p w14:paraId="33B2385E"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57293913"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637F8051"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2D6A8B47"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72D59FC0" w14:textId="77777777">
        <w:trPr>
          <w:cantSplit/>
          <w:trHeight w:val="680"/>
        </w:trPr>
        <w:tc>
          <w:tcPr>
            <w:tcW w:w="851" w:type="dxa"/>
            <w:vAlign w:val="center"/>
          </w:tcPr>
          <w:p w14:paraId="741774D1"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4</w:t>
            </w:r>
          </w:p>
        </w:tc>
        <w:tc>
          <w:tcPr>
            <w:tcW w:w="2533" w:type="dxa"/>
            <w:vAlign w:val="center"/>
          </w:tcPr>
          <w:p w14:paraId="42E963D9"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989" w:type="dxa"/>
            <w:vAlign w:val="center"/>
          </w:tcPr>
          <w:p w14:paraId="0EA8414B"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67DD9C55"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3BC34AA9"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4E1410CE"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15CA58CE" w14:textId="77777777">
        <w:trPr>
          <w:cantSplit/>
          <w:trHeight w:val="680"/>
        </w:trPr>
        <w:tc>
          <w:tcPr>
            <w:tcW w:w="851" w:type="dxa"/>
            <w:vAlign w:val="center"/>
          </w:tcPr>
          <w:p w14:paraId="085E7EB1"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二</w:t>
            </w:r>
          </w:p>
        </w:tc>
        <w:tc>
          <w:tcPr>
            <w:tcW w:w="2533" w:type="dxa"/>
            <w:vAlign w:val="center"/>
          </w:tcPr>
          <w:p w14:paraId="2C2EFC2E"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其他优于现有要求及服务标准的</w:t>
            </w:r>
          </w:p>
        </w:tc>
        <w:tc>
          <w:tcPr>
            <w:tcW w:w="1989" w:type="dxa"/>
            <w:vAlign w:val="center"/>
          </w:tcPr>
          <w:p w14:paraId="218D4D2D"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44D6705E"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71A1A8C0"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61D3CF73"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022ACBC3" w14:textId="77777777">
        <w:trPr>
          <w:cantSplit/>
          <w:trHeight w:val="680"/>
        </w:trPr>
        <w:tc>
          <w:tcPr>
            <w:tcW w:w="851" w:type="dxa"/>
            <w:vAlign w:val="center"/>
          </w:tcPr>
          <w:p w14:paraId="0EBD8B24"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1</w:t>
            </w:r>
          </w:p>
        </w:tc>
        <w:tc>
          <w:tcPr>
            <w:tcW w:w="2533" w:type="dxa"/>
            <w:vAlign w:val="center"/>
          </w:tcPr>
          <w:p w14:paraId="188F8F51"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989" w:type="dxa"/>
            <w:vAlign w:val="center"/>
          </w:tcPr>
          <w:p w14:paraId="5679C27C"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1826E165"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26A1AB12"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232CA10A"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r w:rsidR="002D0927" w:rsidRPr="00A2768C" w14:paraId="508A3480" w14:textId="77777777">
        <w:trPr>
          <w:cantSplit/>
          <w:trHeight w:val="680"/>
        </w:trPr>
        <w:tc>
          <w:tcPr>
            <w:tcW w:w="851" w:type="dxa"/>
            <w:vAlign w:val="center"/>
          </w:tcPr>
          <w:p w14:paraId="3ED7A41F"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2</w:t>
            </w:r>
          </w:p>
        </w:tc>
        <w:tc>
          <w:tcPr>
            <w:tcW w:w="2533" w:type="dxa"/>
            <w:vAlign w:val="center"/>
          </w:tcPr>
          <w:p w14:paraId="71C02083"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989" w:type="dxa"/>
            <w:vAlign w:val="center"/>
          </w:tcPr>
          <w:p w14:paraId="72AC3DF8"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872" w:type="dxa"/>
            <w:vAlign w:val="center"/>
          </w:tcPr>
          <w:p w14:paraId="54D24103"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2114FBEA"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c>
          <w:tcPr>
            <w:tcW w:w="1287" w:type="dxa"/>
            <w:vAlign w:val="center"/>
          </w:tcPr>
          <w:p w14:paraId="3D110218" w14:textId="77777777" w:rsidR="002D0927" w:rsidRPr="00A2768C" w:rsidRDefault="002D0927">
            <w:pPr>
              <w:spacing w:line="560" w:lineRule="exact"/>
              <w:jc w:val="center"/>
              <w:rPr>
                <w:rFonts w:asciiTheme="majorEastAsia" w:eastAsiaTheme="majorEastAsia" w:hAnsiTheme="majorEastAsia" w:cstheme="minorEastAsia"/>
                <w:sz w:val="21"/>
                <w:szCs w:val="21"/>
              </w:rPr>
            </w:pPr>
          </w:p>
        </w:tc>
      </w:tr>
    </w:tbl>
    <w:p w14:paraId="610CEDE9" w14:textId="77777777" w:rsidR="002D0927" w:rsidRPr="00A2768C" w:rsidRDefault="00A35FB0">
      <w:pPr>
        <w:spacing w:line="560" w:lineRule="exact"/>
        <w:ind w:firstLineChars="200" w:firstLine="408"/>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说明：以上响应内容为第二部分项目概况及技术需求总的“二、技术要求”“三、服务内容和售后服务要求”中相关细则。</w:t>
      </w:r>
    </w:p>
    <w:p w14:paraId="480FF490" w14:textId="77777777" w:rsidR="002D0927" w:rsidRPr="00A2768C" w:rsidRDefault="002D0927">
      <w:pPr>
        <w:spacing w:line="560" w:lineRule="exact"/>
        <w:rPr>
          <w:rFonts w:asciiTheme="majorEastAsia" w:eastAsiaTheme="majorEastAsia" w:hAnsiTheme="majorEastAsia" w:cstheme="minorEastAsia"/>
          <w:sz w:val="21"/>
          <w:szCs w:val="21"/>
        </w:rPr>
      </w:pPr>
    </w:p>
    <w:p w14:paraId="272607E3" w14:textId="77777777" w:rsidR="002D0927" w:rsidRPr="00A2768C" w:rsidRDefault="00A35FB0">
      <w:pPr>
        <w:spacing w:line="560" w:lineRule="exact"/>
        <w:ind w:firstLineChars="1319" w:firstLine="2689"/>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报价方全称：（盖章）</w:t>
      </w:r>
    </w:p>
    <w:p w14:paraId="7909658E" w14:textId="77777777" w:rsidR="002D0927" w:rsidRPr="00A2768C" w:rsidRDefault="002D0927">
      <w:pPr>
        <w:spacing w:line="560" w:lineRule="exact"/>
        <w:rPr>
          <w:rFonts w:asciiTheme="majorEastAsia" w:eastAsiaTheme="majorEastAsia" w:hAnsiTheme="majorEastAsia" w:cstheme="minorEastAsia"/>
          <w:sz w:val="21"/>
          <w:szCs w:val="21"/>
        </w:rPr>
      </w:pPr>
    </w:p>
    <w:p w14:paraId="7889ED79" w14:textId="77777777" w:rsidR="002D0927" w:rsidRPr="00A2768C" w:rsidRDefault="00A35FB0">
      <w:pPr>
        <w:spacing w:line="560" w:lineRule="exact"/>
        <w:ind w:firstLineChars="1319" w:firstLine="2689"/>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法定代表人（或授权代表）：（签字）</w:t>
      </w:r>
    </w:p>
    <w:p w14:paraId="5E682295" w14:textId="77777777" w:rsidR="002D0927" w:rsidRPr="00A2768C" w:rsidRDefault="00A35FB0">
      <w:pPr>
        <w:spacing w:line="560" w:lineRule="exact"/>
        <w:jc w:val="center"/>
        <w:rPr>
          <w:rFonts w:asciiTheme="majorEastAsia" w:eastAsiaTheme="majorEastAsia" w:hAnsiTheme="majorEastAsia" w:cstheme="minorEastAsia"/>
          <w:sz w:val="21"/>
          <w:szCs w:val="21"/>
        </w:rPr>
      </w:pPr>
      <w:r w:rsidRPr="00A2768C">
        <w:rPr>
          <w:rFonts w:asciiTheme="majorEastAsia" w:eastAsiaTheme="majorEastAsia" w:hAnsiTheme="majorEastAsia" w:cstheme="minorEastAsia" w:hint="eastAsia"/>
          <w:sz w:val="21"/>
          <w:szCs w:val="21"/>
        </w:rPr>
        <w:t xml:space="preserve">                               年  月  日</w:t>
      </w:r>
    </w:p>
    <w:p w14:paraId="5C03900F" w14:textId="77777777" w:rsidR="002D0927" w:rsidRPr="00A2768C" w:rsidRDefault="002D0927">
      <w:pPr>
        <w:ind w:firstLineChars="1650" w:firstLine="3363"/>
        <w:rPr>
          <w:rFonts w:asciiTheme="majorEastAsia" w:eastAsiaTheme="majorEastAsia" w:hAnsiTheme="majorEastAsia" w:cstheme="minorEastAsia"/>
          <w:sz w:val="21"/>
          <w:szCs w:val="21"/>
        </w:rPr>
        <w:sectPr w:rsidR="002D0927" w:rsidRPr="00A2768C">
          <w:headerReference w:type="first" r:id="rId12"/>
          <w:pgSz w:w="11906" w:h="16838"/>
          <w:pgMar w:top="1418" w:right="1134" w:bottom="1134" w:left="1418" w:header="851" w:footer="851" w:gutter="0"/>
          <w:pgNumType w:fmt="numberInDash"/>
          <w:cols w:space="720"/>
          <w:titlePg/>
          <w:docGrid w:type="linesAndChars" w:linePitch="396" w:charSpace="-1260"/>
        </w:sectPr>
      </w:pPr>
    </w:p>
    <w:p w14:paraId="0FBA78CD" w14:textId="77777777" w:rsidR="002D0927" w:rsidRPr="00A2768C" w:rsidRDefault="00A35FB0">
      <w:pPr>
        <w:pStyle w:val="a5"/>
        <w:snapToGrid w:val="0"/>
        <w:spacing w:line="360" w:lineRule="auto"/>
        <w:rPr>
          <w:rFonts w:asciiTheme="majorEastAsia" w:eastAsiaTheme="majorEastAsia" w:hAnsiTheme="majorEastAsia" w:cstheme="minorEastAsia"/>
          <w:b/>
          <w:szCs w:val="21"/>
        </w:rPr>
      </w:pPr>
      <w:r w:rsidRPr="00A2768C">
        <w:rPr>
          <w:rFonts w:asciiTheme="majorEastAsia" w:eastAsiaTheme="majorEastAsia" w:hAnsiTheme="majorEastAsia" w:cstheme="minorEastAsia" w:hint="eastAsia"/>
          <w:b/>
          <w:szCs w:val="21"/>
        </w:rPr>
        <w:lastRenderedPageBreak/>
        <w:t>附件四：</w:t>
      </w:r>
    </w:p>
    <w:p w14:paraId="7FB912C8" w14:textId="77777777" w:rsidR="002D0927" w:rsidRPr="00A2768C" w:rsidRDefault="00A35FB0">
      <w:pPr>
        <w:pStyle w:val="ac"/>
        <w:spacing w:line="312" w:lineRule="auto"/>
        <w:jc w:val="center"/>
        <w:rPr>
          <w:rFonts w:asciiTheme="majorEastAsia" w:eastAsiaTheme="majorEastAsia" w:hAnsiTheme="majorEastAsia"/>
          <w:b/>
        </w:rPr>
      </w:pPr>
      <w:r w:rsidRPr="00A2768C">
        <w:rPr>
          <w:rFonts w:asciiTheme="majorEastAsia" w:eastAsiaTheme="majorEastAsia" w:hAnsiTheme="majorEastAsia" w:hint="eastAsia"/>
          <w:b/>
        </w:rPr>
        <w:t>法定代表人资格证明书</w:t>
      </w:r>
    </w:p>
    <w:p w14:paraId="7A127957" w14:textId="77777777" w:rsidR="002D0927" w:rsidRPr="00A2768C" w:rsidRDefault="00A35FB0">
      <w:pPr>
        <w:pStyle w:val="ac"/>
        <w:spacing w:before="0" w:beforeAutospacing="0" w:after="0" w:afterAutospacing="0" w:line="500" w:lineRule="exact"/>
        <w:rPr>
          <w:rFonts w:asciiTheme="majorEastAsia" w:eastAsiaTheme="majorEastAsia" w:hAnsiTheme="majorEastAsia"/>
          <w:sz w:val="21"/>
          <w:szCs w:val="21"/>
        </w:rPr>
      </w:pPr>
      <w:r w:rsidRPr="00A2768C">
        <w:rPr>
          <w:rFonts w:asciiTheme="majorEastAsia" w:eastAsiaTheme="majorEastAsia" w:hAnsiTheme="majorEastAsia" w:hint="eastAsia"/>
          <w:bCs/>
          <w:sz w:val="21"/>
          <w:szCs w:val="21"/>
        </w:rPr>
        <w:t>致</w:t>
      </w:r>
      <w:r w:rsidRPr="00A2768C">
        <w:rPr>
          <w:rFonts w:asciiTheme="majorEastAsia" w:eastAsiaTheme="majorEastAsia" w:hAnsiTheme="majorEastAsia" w:hint="eastAsia"/>
          <w:bCs/>
          <w:sz w:val="21"/>
          <w:szCs w:val="21"/>
          <w:u w:val="single"/>
        </w:rPr>
        <w:t xml:space="preserve">  （招标人）          </w:t>
      </w:r>
      <w:r w:rsidRPr="00A2768C">
        <w:rPr>
          <w:rFonts w:asciiTheme="majorEastAsia" w:eastAsiaTheme="majorEastAsia" w:hAnsiTheme="majorEastAsia" w:hint="eastAsia"/>
          <w:bCs/>
          <w:sz w:val="21"/>
          <w:szCs w:val="21"/>
        </w:rPr>
        <w:t xml:space="preserve"> </w:t>
      </w:r>
      <w:r w:rsidRPr="00A2768C">
        <w:rPr>
          <w:rFonts w:asciiTheme="majorEastAsia" w:eastAsiaTheme="majorEastAsia" w:hAnsiTheme="majorEastAsia"/>
          <w:sz w:val="21"/>
          <w:szCs w:val="21"/>
        </w:rPr>
        <w:t>：</w:t>
      </w:r>
    </w:p>
    <w:p w14:paraId="31C5F405" w14:textId="77777777" w:rsidR="002D0927" w:rsidRPr="00A2768C" w:rsidRDefault="00A35FB0">
      <w:pPr>
        <w:pStyle w:val="ac"/>
        <w:spacing w:before="0" w:beforeAutospacing="0" w:after="0" w:afterAutospacing="0" w:line="500" w:lineRule="exact"/>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 xml:space="preserve">     兹证明</w:t>
      </w:r>
      <w:r w:rsidRPr="00A2768C">
        <w:rPr>
          <w:rFonts w:asciiTheme="majorEastAsia" w:eastAsiaTheme="majorEastAsia" w:hAnsiTheme="majorEastAsia" w:hint="eastAsia"/>
          <w:sz w:val="21"/>
          <w:szCs w:val="21"/>
          <w:u w:val="single"/>
        </w:rPr>
        <w:t xml:space="preserve">            </w:t>
      </w:r>
      <w:r w:rsidRPr="00A2768C">
        <w:rPr>
          <w:rFonts w:asciiTheme="majorEastAsia" w:eastAsiaTheme="majorEastAsia" w:hAnsiTheme="majorEastAsia" w:hint="eastAsia"/>
          <w:sz w:val="21"/>
          <w:szCs w:val="21"/>
        </w:rPr>
        <w:t>（姓名），性别</w:t>
      </w:r>
      <w:r w:rsidRPr="00A2768C">
        <w:rPr>
          <w:rFonts w:asciiTheme="majorEastAsia" w:eastAsiaTheme="majorEastAsia" w:hAnsiTheme="majorEastAsia" w:hint="eastAsia"/>
          <w:sz w:val="21"/>
          <w:szCs w:val="21"/>
          <w:u w:val="single"/>
        </w:rPr>
        <w:t xml:space="preserve">      </w:t>
      </w:r>
      <w:r w:rsidRPr="00A2768C">
        <w:rPr>
          <w:rFonts w:asciiTheme="majorEastAsia" w:eastAsiaTheme="majorEastAsia" w:hAnsiTheme="majorEastAsia" w:hint="eastAsia"/>
          <w:sz w:val="21"/>
          <w:szCs w:val="21"/>
        </w:rPr>
        <w:t>年龄</w:t>
      </w:r>
      <w:r w:rsidRPr="00A2768C">
        <w:rPr>
          <w:rFonts w:asciiTheme="majorEastAsia" w:eastAsiaTheme="majorEastAsia" w:hAnsiTheme="majorEastAsia" w:hint="eastAsia"/>
          <w:sz w:val="21"/>
          <w:szCs w:val="21"/>
          <w:u w:val="single"/>
        </w:rPr>
        <w:t xml:space="preserve">      </w:t>
      </w:r>
      <w:r w:rsidRPr="00A2768C">
        <w:rPr>
          <w:rFonts w:asciiTheme="majorEastAsia" w:eastAsiaTheme="majorEastAsia" w:hAnsiTheme="majorEastAsia" w:hint="eastAsia"/>
          <w:sz w:val="21"/>
          <w:szCs w:val="21"/>
        </w:rPr>
        <w:t>身份证号码</w:t>
      </w:r>
      <w:r w:rsidRPr="00A2768C">
        <w:rPr>
          <w:rFonts w:asciiTheme="majorEastAsia" w:eastAsiaTheme="majorEastAsia" w:hAnsiTheme="majorEastAsia" w:hint="eastAsia"/>
          <w:sz w:val="21"/>
          <w:szCs w:val="21"/>
          <w:u w:val="single"/>
        </w:rPr>
        <w:t xml:space="preserve">         </w:t>
      </w:r>
      <w:r w:rsidRPr="00A2768C">
        <w:rPr>
          <w:rFonts w:asciiTheme="majorEastAsia" w:eastAsiaTheme="majorEastAsia" w:hAnsiTheme="majorEastAsia" w:hint="eastAsia"/>
          <w:sz w:val="21"/>
          <w:szCs w:val="21"/>
        </w:rPr>
        <w:t xml:space="preserve">现任我单位 </w:t>
      </w:r>
      <w:r w:rsidRPr="00A2768C">
        <w:rPr>
          <w:rFonts w:asciiTheme="majorEastAsia" w:eastAsiaTheme="majorEastAsia" w:hAnsiTheme="majorEastAsia" w:hint="eastAsia"/>
          <w:sz w:val="21"/>
          <w:szCs w:val="21"/>
          <w:u w:val="single"/>
        </w:rPr>
        <w:t xml:space="preserve">        </w:t>
      </w:r>
      <w:r w:rsidRPr="00A2768C">
        <w:rPr>
          <w:rFonts w:asciiTheme="majorEastAsia" w:eastAsiaTheme="majorEastAsia" w:hAnsiTheme="majorEastAsia" w:hint="eastAsia"/>
          <w:sz w:val="21"/>
          <w:szCs w:val="21"/>
        </w:rPr>
        <w:t>职务，系本公司法定代表人（负责人）。</w:t>
      </w:r>
    </w:p>
    <w:p w14:paraId="122F2F92" w14:textId="77777777" w:rsidR="002D0927" w:rsidRPr="00A2768C" w:rsidRDefault="002D0927">
      <w:pPr>
        <w:pStyle w:val="ac"/>
        <w:spacing w:before="0" w:beforeAutospacing="0" w:after="0" w:afterAutospacing="0" w:line="500" w:lineRule="exact"/>
        <w:rPr>
          <w:rFonts w:asciiTheme="majorEastAsia" w:eastAsiaTheme="majorEastAsia" w:hAnsiTheme="majorEastAsia"/>
          <w:sz w:val="21"/>
          <w:szCs w:val="21"/>
        </w:rPr>
      </w:pPr>
    </w:p>
    <w:p w14:paraId="3740C004" w14:textId="77777777" w:rsidR="002D0927" w:rsidRPr="00A2768C" w:rsidRDefault="00A35FB0">
      <w:pPr>
        <w:pStyle w:val="ac"/>
        <w:spacing w:before="0" w:beforeAutospacing="0" w:after="0" w:afterAutospacing="0" w:line="360" w:lineRule="auto"/>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附：法定代表人性别：           身份证号码：</w:t>
      </w:r>
    </w:p>
    <w:p w14:paraId="4A133A56" w14:textId="77777777" w:rsidR="002D0927" w:rsidRPr="00A2768C" w:rsidRDefault="00A35FB0">
      <w:pPr>
        <w:pStyle w:val="ac"/>
        <w:spacing w:before="0" w:beforeAutospacing="0" w:after="0" w:afterAutospacing="0" w:line="360" w:lineRule="auto"/>
        <w:ind w:firstLineChars="200" w:firstLine="420"/>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公司注册号码：             单位类型：</w:t>
      </w:r>
    </w:p>
    <w:p w14:paraId="5EB1C9C2" w14:textId="77777777" w:rsidR="002D0927" w:rsidRPr="00A2768C" w:rsidRDefault="00A35FB0">
      <w:pPr>
        <w:pStyle w:val="ac"/>
        <w:spacing w:before="0" w:beforeAutospacing="0" w:after="0" w:afterAutospacing="0" w:line="360" w:lineRule="auto"/>
        <w:ind w:firstLineChars="200" w:firstLine="420"/>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经营范围：</w:t>
      </w:r>
    </w:p>
    <w:p w14:paraId="6596137B" w14:textId="77777777" w:rsidR="002D0927" w:rsidRPr="00A2768C" w:rsidRDefault="002D0927">
      <w:pPr>
        <w:pStyle w:val="ac"/>
        <w:spacing w:before="0" w:beforeAutospacing="0" w:after="0" w:afterAutospacing="0" w:line="500" w:lineRule="exact"/>
        <w:rPr>
          <w:rFonts w:asciiTheme="majorEastAsia" w:eastAsiaTheme="majorEastAsia" w:hAnsiTheme="majorEastAsia"/>
          <w:sz w:val="21"/>
          <w:szCs w:val="21"/>
        </w:rPr>
      </w:pPr>
    </w:p>
    <w:p w14:paraId="49764720" w14:textId="77777777" w:rsidR="002D0927" w:rsidRPr="00A2768C" w:rsidRDefault="002D0927">
      <w:pPr>
        <w:pStyle w:val="ac"/>
        <w:spacing w:before="0" w:beforeAutospacing="0" w:after="0" w:afterAutospacing="0" w:line="500" w:lineRule="exact"/>
        <w:rPr>
          <w:rFonts w:asciiTheme="majorEastAsia" w:eastAsiaTheme="majorEastAsia" w:hAnsiTheme="majorEastAsia"/>
          <w:sz w:val="21"/>
          <w:szCs w:val="21"/>
        </w:rPr>
      </w:pPr>
    </w:p>
    <w:p w14:paraId="5993709D" w14:textId="77777777" w:rsidR="002D0927" w:rsidRPr="00A2768C" w:rsidRDefault="002D0927">
      <w:pPr>
        <w:pStyle w:val="ac"/>
        <w:spacing w:before="0" w:beforeAutospacing="0" w:after="0" w:afterAutospacing="0" w:line="500" w:lineRule="exact"/>
        <w:rPr>
          <w:rFonts w:asciiTheme="majorEastAsia" w:eastAsiaTheme="majorEastAsia" w:hAnsiTheme="majorEastAsia"/>
          <w:sz w:val="21"/>
          <w:szCs w:val="21"/>
        </w:rPr>
      </w:pPr>
    </w:p>
    <w:p w14:paraId="085416A6" w14:textId="77777777" w:rsidR="002D0927" w:rsidRPr="00A2768C" w:rsidRDefault="002D0927">
      <w:pPr>
        <w:pStyle w:val="ac"/>
        <w:spacing w:before="0" w:beforeAutospacing="0" w:after="0" w:afterAutospacing="0" w:line="500" w:lineRule="exact"/>
        <w:rPr>
          <w:rFonts w:asciiTheme="majorEastAsia" w:eastAsiaTheme="majorEastAsia" w:hAnsiTheme="majorEastAsia"/>
          <w:sz w:val="21"/>
          <w:szCs w:val="21"/>
        </w:rPr>
      </w:pPr>
    </w:p>
    <w:p w14:paraId="1CF58917" w14:textId="77777777" w:rsidR="002D0927" w:rsidRPr="00A2768C" w:rsidRDefault="00A35FB0">
      <w:pPr>
        <w:pStyle w:val="ac"/>
        <w:spacing w:before="0" w:beforeAutospacing="0" w:after="0" w:afterAutospacing="0" w:line="500" w:lineRule="exact"/>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 xml:space="preserve">                                             投标人名称：（盖章）</w:t>
      </w:r>
    </w:p>
    <w:p w14:paraId="12990655" w14:textId="77777777" w:rsidR="002D0927" w:rsidRPr="00A2768C" w:rsidRDefault="00A35FB0">
      <w:pPr>
        <w:pStyle w:val="ac"/>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 xml:space="preserve">                                             日期：       年    月   日</w:t>
      </w:r>
    </w:p>
    <w:tbl>
      <w:tblPr>
        <w:tblW w:w="0" w:type="auto"/>
        <w:tblInd w:w="11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2D0927" w:rsidRPr="00A2768C" w14:paraId="4A20FCFC" w14:textId="77777777">
        <w:trPr>
          <w:trHeight w:val="3213"/>
        </w:trPr>
        <w:tc>
          <w:tcPr>
            <w:tcW w:w="5040" w:type="dxa"/>
          </w:tcPr>
          <w:p w14:paraId="1394AF97" w14:textId="77777777" w:rsidR="002D0927" w:rsidRPr="00A2768C" w:rsidRDefault="00A35FB0">
            <w:pPr>
              <w:spacing w:line="440" w:lineRule="exact"/>
              <w:ind w:firstLineChars="100" w:firstLine="240"/>
              <w:rPr>
                <w:rFonts w:asciiTheme="majorEastAsia" w:eastAsiaTheme="majorEastAsia" w:hAnsiTheme="majorEastAsia"/>
                <w:sz w:val="24"/>
              </w:rPr>
            </w:pPr>
            <w:r w:rsidRPr="00A2768C">
              <w:rPr>
                <w:rFonts w:asciiTheme="majorEastAsia" w:eastAsiaTheme="majorEastAsia" w:hAnsiTheme="majorEastAsia" w:hint="eastAsia"/>
                <w:sz w:val="24"/>
              </w:rPr>
              <w:t>粘贴</w:t>
            </w:r>
            <w:r w:rsidRPr="00A2768C">
              <w:rPr>
                <w:rFonts w:asciiTheme="majorEastAsia" w:eastAsiaTheme="majorEastAsia" w:hAnsiTheme="majorEastAsia"/>
                <w:sz w:val="24"/>
              </w:rPr>
              <w:t>法定代表人（身份证复印件）</w:t>
            </w:r>
          </w:p>
        </w:tc>
      </w:tr>
    </w:tbl>
    <w:p w14:paraId="6E96342C"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135C7A04"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5DC1B302"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6AFD3F79"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1078E671"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092D3CAB"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277D27C4"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076B5429" w14:textId="77777777" w:rsidR="002D0927" w:rsidRPr="00A2768C" w:rsidRDefault="00A35FB0">
      <w:pPr>
        <w:pStyle w:val="a5"/>
        <w:snapToGrid w:val="0"/>
        <w:spacing w:line="360" w:lineRule="auto"/>
        <w:rPr>
          <w:rFonts w:asciiTheme="majorEastAsia" w:eastAsiaTheme="majorEastAsia" w:hAnsiTheme="majorEastAsia" w:cstheme="minorEastAsia"/>
          <w:b/>
          <w:szCs w:val="21"/>
        </w:rPr>
      </w:pPr>
      <w:r w:rsidRPr="00A2768C">
        <w:rPr>
          <w:rFonts w:asciiTheme="majorEastAsia" w:eastAsiaTheme="majorEastAsia" w:hAnsiTheme="majorEastAsia" w:cstheme="minorEastAsia" w:hint="eastAsia"/>
          <w:b/>
          <w:szCs w:val="21"/>
        </w:rPr>
        <w:lastRenderedPageBreak/>
        <w:t>附件五：</w:t>
      </w:r>
    </w:p>
    <w:p w14:paraId="3B886716"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7AE787B0" w14:textId="77777777" w:rsidR="002D0927" w:rsidRPr="00A2768C" w:rsidRDefault="00A35FB0">
      <w:pPr>
        <w:pStyle w:val="ac"/>
        <w:spacing w:line="312" w:lineRule="auto"/>
        <w:jc w:val="center"/>
        <w:rPr>
          <w:rFonts w:asciiTheme="majorEastAsia" w:eastAsiaTheme="majorEastAsia" w:hAnsiTheme="majorEastAsia"/>
          <w:b/>
        </w:rPr>
      </w:pPr>
      <w:r w:rsidRPr="00A2768C">
        <w:rPr>
          <w:rFonts w:asciiTheme="majorEastAsia" w:eastAsiaTheme="majorEastAsia" w:hAnsiTheme="majorEastAsia"/>
          <w:b/>
        </w:rPr>
        <w:t>法定代表人</w:t>
      </w:r>
      <w:r w:rsidRPr="00A2768C">
        <w:rPr>
          <w:rFonts w:asciiTheme="majorEastAsia" w:eastAsiaTheme="majorEastAsia" w:hAnsiTheme="majorEastAsia" w:hint="eastAsia"/>
          <w:b/>
        </w:rPr>
        <w:t>授权委托</w:t>
      </w:r>
      <w:r w:rsidRPr="00A2768C">
        <w:rPr>
          <w:rFonts w:asciiTheme="majorEastAsia" w:eastAsiaTheme="majorEastAsia" w:hAnsiTheme="majorEastAsia"/>
          <w:b/>
        </w:rPr>
        <w:t xml:space="preserve">书 </w:t>
      </w:r>
    </w:p>
    <w:p w14:paraId="1F4D5CD5" w14:textId="77777777" w:rsidR="002D0927" w:rsidRPr="00A2768C" w:rsidRDefault="00A35FB0">
      <w:pPr>
        <w:pStyle w:val="ac"/>
        <w:spacing w:line="312" w:lineRule="auto"/>
        <w:rPr>
          <w:rFonts w:asciiTheme="majorEastAsia" w:eastAsiaTheme="majorEastAsia" w:hAnsiTheme="majorEastAsia"/>
          <w:sz w:val="21"/>
          <w:szCs w:val="21"/>
        </w:rPr>
      </w:pPr>
      <w:r w:rsidRPr="00A2768C">
        <w:rPr>
          <w:rFonts w:asciiTheme="majorEastAsia" w:eastAsiaTheme="majorEastAsia" w:hAnsiTheme="majorEastAsia" w:hint="eastAsia"/>
          <w:bCs/>
          <w:sz w:val="21"/>
          <w:szCs w:val="21"/>
        </w:rPr>
        <w:t>致</w:t>
      </w:r>
      <w:r w:rsidRPr="00A2768C">
        <w:rPr>
          <w:rFonts w:asciiTheme="majorEastAsia" w:eastAsiaTheme="majorEastAsia" w:hAnsiTheme="majorEastAsia" w:hint="eastAsia"/>
          <w:bCs/>
          <w:sz w:val="21"/>
          <w:szCs w:val="21"/>
          <w:u w:val="single"/>
        </w:rPr>
        <w:t xml:space="preserve">    （招标人）          </w:t>
      </w:r>
      <w:r w:rsidRPr="00A2768C">
        <w:rPr>
          <w:rFonts w:asciiTheme="majorEastAsia" w:eastAsiaTheme="majorEastAsia" w:hAnsiTheme="majorEastAsia" w:hint="eastAsia"/>
          <w:bCs/>
          <w:sz w:val="21"/>
          <w:szCs w:val="21"/>
        </w:rPr>
        <w:t xml:space="preserve"> </w:t>
      </w:r>
      <w:r w:rsidRPr="00A2768C">
        <w:rPr>
          <w:rFonts w:asciiTheme="majorEastAsia" w:eastAsiaTheme="majorEastAsia" w:hAnsiTheme="majorEastAsia" w:hint="eastAsia"/>
          <w:sz w:val="21"/>
          <w:szCs w:val="21"/>
        </w:rPr>
        <w:t>：</w:t>
      </w:r>
    </w:p>
    <w:p w14:paraId="75EF0E73" w14:textId="77777777" w:rsidR="002D0927" w:rsidRPr="00A2768C" w:rsidRDefault="00A35FB0">
      <w:pPr>
        <w:tabs>
          <w:tab w:val="left" w:pos="0"/>
        </w:tabs>
        <w:spacing w:line="480" w:lineRule="auto"/>
        <w:ind w:leftChars="200" w:left="400" w:right="-87" w:firstLine="420"/>
        <w:rPr>
          <w:rFonts w:asciiTheme="majorEastAsia" w:eastAsiaTheme="majorEastAsia" w:hAnsiTheme="majorEastAsia" w:cs="宋体"/>
          <w:bCs/>
          <w:sz w:val="21"/>
          <w:szCs w:val="21"/>
        </w:rPr>
      </w:pPr>
      <w:r w:rsidRPr="00A2768C">
        <w:rPr>
          <w:rFonts w:asciiTheme="majorEastAsia" w:eastAsiaTheme="majorEastAsia" w:hAnsiTheme="majorEastAsia" w:cs="宋体" w:hint="eastAsia"/>
          <w:bCs/>
          <w:sz w:val="21"/>
          <w:szCs w:val="21"/>
        </w:rPr>
        <w:t>兹委托＿＿＿＿＿＿＿＿＿（姓名）全权代表我公司参与＿＿＿＿＿＿＿</w:t>
      </w:r>
      <w:r w:rsidRPr="00A2768C">
        <w:rPr>
          <w:rFonts w:asciiTheme="majorEastAsia" w:eastAsiaTheme="majorEastAsia" w:hAnsiTheme="majorEastAsia" w:cs="宋体" w:hint="eastAsia"/>
          <w:bCs/>
          <w:sz w:val="21"/>
          <w:szCs w:val="21"/>
          <w:u w:val="single"/>
        </w:rPr>
        <w:t>（项目名称、编号、）</w:t>
      </w:r>
      <w:r w:rsidRPr="00A2768C">
        <w:rPr>
          <w:rFonts w:asciiTheme="majorEastAsia" w:eastAsiaTheme="majorEastAsia" w:hAnsiTheme="majorEastAsia" w:cs="宋体" w:hint="eastAsia"/>
          <w:bCs/>
          <w:sz w:val="21"/>
          <w:szCs w:val="21"/>
        </w:rPr>
        <w:t>的投标活动，受委托人由此所出具并签订的一切有关文件，我公司均予承认。</w:t>
      </w:r>
      <w:r w:rsidRPr="00A2768C">
        <w:rPr>
          <w:rFonts w:asciiTheme="majorEastAsia" w:eastAsiaTheme="majorEastAsia" w:hAnsiTheme="majorEastAsia" w:cs="宋体" w:hint="eastAsia"/>
          <w:sz w:val="21"/>
          <w:szCs w:val="21"/>
        </w:rPr>
        <w:br/>
        <w:t xml:space="preserve">　　</w:t>
      </w:r>
      <w:r w:rsidRPr="00A2768C">
        <w:rPr>
          <w:rFonts w:asciiTheme="majorEastAsia" w:eastAsiaTheme="majorEastAsia" w:hAnsiTheme="majorEastAsia" w:cs="宋体" w:hint="eastAsia"/>
          <w:bCs/>
          <w:sz w:val="21"/>
          <w:szCs w:val="21"/>
        </w:rPr>
        <w:t>受委托人姓名：＿＿＿＿＿＿＿性别：＿＿＿＿年龄：＿＿＿＿＿＿＿＿</w:t>
      </w:r>
    </w:p>
    <w:p w14:paraId="6F0A3F05" w14:textId="77777777" w:rsidR="002D0927" w:rsidRPr="00A2768C" w:rsidRDefault="00A35FB0">
      <w:pPr>
        <w:tabs>
          <w:tab w:val="left" w:pos="0"/>
        </w:tabs>
        <w:spacing w:line="480" w:lineRule="auto"/>
        <w:ind w:leftChars="200" w:left="400" w:right="-87" w:firstLine="420"/>
        <w:rPr>
          <w:rFonts w:asciiTheme="majorEastAsia" w:eastAsiaTheme="majorEastAsia" w:hAnsiTheme="majorEastAsia" w:cs="宋体"/>
          <w:bCs/>
          <w:sz w:val="21"/>
          <w:szCs w:val="21"/>
        </w:rPr>
      </w:pPr>
      <w:r w:rsidRPr="00A2768C">
        <w:rPr>
          <w:rFonts w:asciiTheme="majorEastAsia" w:eastAsiaTheme="majorEastAsia" w:hAnsiTheme="majorEastAsia" w:cs="宋体" w:hint="eastAsia"/>
          <w:bCs/>
          <w:sz w:val="21"/>
          <w:szCs w:val="21"/>
        </w:rPr>
        <w:t>工作部门：＿＿＿＿＿＿＿＿＿职务：＿＿＿＿联系电话：＿＿＿＿＿＿</w:t>
      </w:r>
    </w:p>
    <w:p w14:paraId="77209CB9" w14:textId="77777777" w:rsidR="002D0927" w:rsidRPr="00A2768C" w:rsidRDefault="00A35FB0">
      <w:pPr>
        <w:tabs>
          <w:tab w:val="left" w:pos="0"/>
        </w:tabs>
        <w:spacing w:line="480" w:lineRule="auto"/>
        <w:ind w:leftChars="200" w:left="400" w:right="-87" w:firstLine="420"/>
        <w:rPr>
          <w:rFonts w:asciiTheme="majorEastAsia" w:eastAsiaTheme="majorEastAsia" w:hAnsiTheme="majorEastAsia" w:cs="宋体"/>
          <w:bCs/>
          <w:sz w:val="21"/>
          <w:szCs w:val="21"/>
        </w:rPr>
      </w:pPr>
      <w:r w:rsidRPr="00A2768C">
        <w:rPr>
          <w:rFonts w:asciiTheme="majorEastAsia" w:eastAsiaTheme="majorEastAsia" w:hAnsiTheme="majorEastAsia" w:cs="宋体" w:hint="eastAsia"/>
          <w:bCs/>
          <w:sz w:val="21"/>
          <w:szCs w:val="21"/>
        </w:rPr>
        <w:t>身份证号码：＿＿＿＿＿＿＿＿＿＿＿。</w:t>
      </w:r>
    </w:p>
    <w:p w14:paraId="3929536D" w14:textId="77777777" w:rsidR="002D0927" w:rsidRPr="00A2768C" w:rsidRDefault="00A35FB0">
      <w:pPr>
        <w:pStyle w:val="ac"/>
        <w:spacing w:line="312" w:lineRule="auto"/>
        <w:rPr>
          <w:rFonts w:asciiTheme="majorEastAsia" w:eastAsiaTheme="majorEastAsia" w:hAnsiTheme="majorEastAsia"/>
          <w:sz w:val="21"/>
          <w:szCs w:val="21"/>
        </w:rPr>
      </w:pPr>
      <w:r w:rsidRPr="00A2768C">
        <w:rPr>
          <w:rFonts w:asciiTheme="majorEastAsia" w:eastAsiaTheme="majorEastAsia" w:hAnsiTheme="majorEastAsia" w:hint="eastAsia"/>
          <w:sz w:val="21"/>
          <w:szCs w:val="21"/>
        </w:rPr>
        <w:t xml:space="preserve">　  本授权书有效期：______年_____月_____日至______年______月______日</w:t>
      </w:r>
    </w:p>
    <w:p w14:paraId="01725DEF" w14:textId="77777777" w:rsidR="002D0927" w:rsidRPr="00A2768C" w:rsidRDefault="002D0927">
      <w:pPr>
        <w:tabs>
          <w:tab w:val="left" w:pos="0"/>
        </w:tabs>
        <w:spacing w:line="480" w:lineRule="auto"/>
        <w:ind w:leftChars="200" w:left="400" w:right="-87" w:firstLine="420"/>
        <w:rPr>
          <w:rFonts w:asciiTheme="majorEastAsia" w:eastAsiaTheme="majorEastAsia" w:hAnsiTheme="majorEastAsia" w:cs="宋体"/>
          <w:bCs/>
          <w:sz w:val="21"/>
          <w:szCs w:val="21"/>
        </w:rPr>
      </w:pPr>
    </w:p>
    <w:p w14:paraId="1B8A4B6E" w14:textId="77777777" w:rsidR="002D0927" w:rsidRPr="00A2768C" w:rsidRDefault="00A35FB0">
      <w:pPr>
        <w:tabs>
          <w:tab w:val="left" w:pos="0"/>
        </w:tabs>
        <w:spacing w:line="480" w:lineRule="auto"/>
        <w:ind w:right="-87"/>
        <w:jc w:val="right"/>
        <w:rPr>
          <w:rFonts w:asciiTheme="majorEastAsia" w:eastAsiaTheme="majorEastAsia" w:hAnsiTheme="majorEastAsia" w:cs="宋体"/>
          <w:bCs/>
          <w:sz w:val="21"/>
          <w:szCs w:val="21"/>
        </w:rPr>
      </w:pPr>
      <w:r w:rsidRPr="00A2768C">
        <w:rPr>
          <w:rFonts w:asciiTheme="majorEastAsia" w:eastAsiaTheme="majorEastAsia" w:hAnsiTheme="majorEastAsia" w:cs="宋体" w:hint="eastAsia"/>
          <w:bCs/>
          <w:sz w:val="21"/>
          <w:szCs w:val="21"/>
        </w:rPr>
        <w:t xml:space="preserve">    授权公司：＿＿＿＿＿＿＿＿＿（盖  章）</w:t>
      </w:r>
    </w:p>
    <w:p w14:paraId="237C77E2" w14:textId="77777777" w:rsidR="002D0927" w:rsidRPr="00A2768C" w:rsidRDefault="00A35FB0">
      <w:pPr>
        <w:tabs>
          <w:tab w:val="left" w:pos="0"/>
        </w:tabs>
        <w:spacing w:line="480" w:lineRule="auto"/>
        <w:ind w:right="-87"/>
        <w:jc w:val="right"/>
        <w:rPr>
          <w:rFonts w:asciiTheme="majorEastAsia" w:eastAsiaTheme="majorEastAsia" w:hAnsiTheme="majorEastAsia" w:cs="宋体"/>
          <w:bCs/>
          <w:sz w:val="21"/>
          <w:szCs w:val="21"/>
        </w:rPr>
      </w:pPr>
      <w:r w:rsidRPr="00A2768C">
        <w:rPr>
          <w:rFonts w:asciiTheme="majorEastAsia" w:eastAsiaTheme="majorEastAsia" w:hAnsiTheme="majorEastAsia" w:cs="宋体" w:hint="eastAsia"/>
          <w:bCs/>
          <w:sz w:val="21"/>
          <w:szCs w:val="21"/>
        </w:rPr>
        <w:t xml:space="preserve">                    法定代表人：＿＿＿＿＿＿＿＿（签字或盖章）</w:t>
      </w:r>
    </w:p>
    <w:p w14:paraId="790FCB90" w14:textId="77777777" w:rsidR="002D0927" w:rsidRPr="00A2768C" w:rsidRDefault="00A35FB0">
      <w:pPr>
        <w:pStyle w:val="ac"/>
        <w:rPr>
          <w:rFonts w:asciiTheme="majorEastAsia" w:eastAsiaTheme="majorEastAsia" w:hAnsiTheme="majorEastAsia"/>
          <w:bCs/>
        </w:rPr>
      </w:pPr>
      <w:r w:rsidRPr="00A2768C">
        <w:rPr>
          <w:rFonts w:asciiTheme="majorEastAsia" w:eastAsiaTheme="majorEastAsia" w:hAnsiTheme="majorEastAsia" w:hint="eastAsia"/>
          <w:bCs/>
        </w:rPr>
        <w:t xml:space="preserve"> </w:t>
      </w:r>
    </w:p>
    <w:tbl>
      <w:tblPr>
        <w:tblW w:w="0" w:type="auto"/>
        <w:tblInd w:w="11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2D0927" w:rsidRPr="00A2768C" w14:paraId="0DA564FB" w14:textId="77777777">
        <w:trPr>
          <w:trHeight w:val="3018"/>
        </w:trPr>
        <w:tc>
          <w:tcPr>
            <w:tcW w:w="5040" w:type="dxa"/>
          </w:tcPr>
          <w:p w14:paraId="6E014D2E" w14:textId="77777777" w:rsidR="002D0927" w:rsidRPr="00A2768C" w:rsidRDefault="00A35FB0">
            <w:pPr>
              <w:spacing w:line="440" w:lineRule="exact"/>
              <w:ind w:firstLineChars="100" w:firstLine="240"/>
              <w:rPr>
                <w:rFonts w:asciiTheme="majorEastAsia" w:eastAsiaTheme="majorEastAsia" w:hAnsiTheme="majorEastAsia"/>
                <w:sz w:val="24"/>
              </w:rPr>
            </w:pPr>
            <w:r w:rsidRPr="00A2768C">
              <w:rPr>
                <w:rFonts w:asciiTheme="majorEastAsia" w:eastAsiaTheme="majorEastAsia" w:hAnsiTheme="majorEastAsia" w:hint="eastAsia"/>
                <w:sz w:val="24"/>
              </w:rPr>
              <w:t>粘贴</w:t>
            </w:r>
            <w:r w:rsidRPr="00A2768C">
              <w:rPr>
                <w:rFonts w:asciiTheme="majorEastAsia" w:eastAsiaTheme="majorEastAsia" w:hAnsiTheme="majorEastAsia"/>
                <w:sz w:val="24"/>
              </w:rPr>
              <w:t>被授权人（身份证复印件）</w:t>
            </w:r>
          </w:p>
          <w:p w14:paraId="42FADBAA" w14:textId="77777777" w:rsidR="002D0927" w:rsidRPr="00A2768C" w:rsidRDefault="002D0927">
            <w:pPr>
              <w:spacing w:line="440" w:lineRule="exact"/>
              <w:ind w:firstLineChars="100" w:firstLine="240"/>
              <w:rPr>
                <w:rFonts w:asciiTheme="majorEastAsia" w:eastAsiaTheme="majorEastAsia" w:hAnsiTheme="majorEastAsia"/>
                <w:sz w:val="24"/>
              </w:rPr>
            </w:pPr>
          </w:p>
          <w:p w14:paraId="2CC9EFA3" w14:textId="77777777" w:rsidR="002D0927" w:rsidRPr="00A2768C" w:rsidRDefault="002D0927">
            <w:pPr>
              <w:spacing w:line="440" w:lineRule="exact"/>
              <w:ind w:firstLineChars="100" w:firstLine="240"/>
              <w:rPr>
                <w:rFonts w:asciiTheme="majorEastAsia" w:eastAsiaTheme="majorEastAsia" w:hAnsiTheme="majorEastAsia"/>
                <w:sz w:val="24"/>
              </w:rPr>
            </w:pPr>
          </w:p>
          <w:p w14:paraId="59FB02C0" w14:textId="77777777" w:rsidR="002D0927" w:rsidRPr="00A2768C" w:rsidRDefault="002D0927">
            <w:pPr>
              <w:spacing w:line="440" w:lineRule="exact"/>
              <w:ind w:firstLineChars="100" w:firstLine="240"/>
              <w:rPr>
                <w:rFonts w:asciiTheme="majorEastAsia" w:eastAsiaTheme="majorEastAsia" w:hAnsiTheme="majorEastAsia"/>
                <w:sz w:val="24"/>
              </w:rPr>
            </w:pPr>
          </w:p>
        </w:tc>
      </w:tr>
    </w:tbl>
    <w:p w14:paraId="1D1FB3DF"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64443ED0"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292A925F"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613E1410"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25948394"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4D888F78"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0AF4CC1C"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6C46F5A8"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794B23AA"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pPr>
    </w:p>
    <w:p w14:paraId="52A437DA" w14:textId="77777777" w:rsidR="002D0927" w:rsidRPr="00A2768C" w:rsidRDefault="00A35FB0">
      <w:pPr>
        <w:pStyle w:val="ac"/>
        <w:jc w:val="center"/>
        <w:rPr>
          <w:rFonts w:asciiTheme="majorEastAsia" w:eastAsiaTheme="majorEastAsia" w:hAnsiTheme="majorEastAsia" w:cs="Times New Roman"/>
          <w:b/>
          <w:bCs/>
        </w:rPr>
      </w:pPr>
      <w:r w:rsidRPr="00A2768C">
        <w:rPr>
          <w:rFonts w:asciiTheme="majorEastAsia" w:eastAsiaTheme="majorEastAsia" w:hAnsiTheme="majorEastAsia" w:cs="Times New Roman"/>
          <w:b/>
          <w:bCs/>
        </w:rPr>
        <w:t>参加招投标活动前3年内在经营活动中没有重大违法记录的书面声明</w:t>
      </w:r>
    </w:p>
    <w:p w14:paraId="00FF9338"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67BF89D5"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3A179CF4" w14:textId="77777777" w:rsidR="002D0927" w:rsidRPr="00A2768C" w:rsidRDefault="00A35FB0">
      <w:pPr>
        <w:pStyle w:val="ac"/>
        <w:spacing w:before="0" w:beforeAutospacing="0" w:after="0" w:afterAutospacing="0" w:line="312" w:lineRule="auto"/>
        <w:rPr>
          <w:rFonts w:asciiTheme="majorEastAsia" w:eastAsiaTheme="majorEastAsia" w:hAnsiTheme="majorEastAsia"/>
          <w:kern w:val="2"/>
          <w:sz w:val="21"/>
          <w:szCs w:val="21"/>
        </w:rPr>
      </w:pPr>
      <w:r w:rsidRPr="00A2768C">
        <w:rPr>
          <w:rFonts w:asciiTheme="majorEastAsia" w:eastAsiaTheme="majorEastAsia" w:hAnsiTheme="majorEastAsia" w:hint="eastAsia"/>
          <w:sz w:val="21"/>
          <w:szCs w:val="21"/>
        </w:rPr>
        <w:t>致：</w:t>
      </w:r>
      <w:r w:rsidRPr="00A2768C">
        <w:rPr>
          <w:rFonts w:asciiTheme="majorEastAsia" w:eastAsiaTheme="majorEastAsia" w:hAnsiTheme="majorEastAsia" w:hint="eastAsia"/>
          <w:sz w:val="21"/>
          <w:szCs w:val="21"/>
          <w:u w:val="single"/>
        </w:rPr>
        <w:t xml:space="preserve">    （招标人）             </w:t>
      </w:r>
    </w:p>
    <w:p w14:paraId="36ED0326"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3D9E9FB9"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09624AA9" w14:textId="77777777" w:rsidR="002D0927" w:rsidRPr="00A2768C" w:rsidRDefault="00A35FB0">
      <w:pPr>
        <w:spacing w:line="500" w:lineRule="exact"/>
        <w:ind w:firstLineChars="200" w:firstLine="400"/>
        <w:rPr>
          <w:rFonts w:asciiTheme="majorEastAsia" w:eastAsiaTheme="majorEastAsia" w:hAnsiTheme="majorEastAsia"/>
          <w:szCs w:val="21"/>
        </w:rPr>
      </w:pPr>
      <w:r w:rsidRPr="00A2768C">
        <w:rPr>
          <w:rFonts w:asciiTheme="majorEastAsia" w:eastAsiaTheme="majorEastAsia" w:hAnsiTheme="majorEastAsia" w:hint="eastAsia"/>
          <w:szCs w:val="21"/>
        </w:rPr>
        <w:t>我公司承诺在参加本项目投标活动前三年内，在经营活动中没有重大违法记录，遵守国家其他有关的法律、法规和管理办法。</w:t>
      </w:r>
    </w:p>
    <w:p w14:paraId="1AD6EFB1" w14:textId="77777777" w:rsidR="002D0927" w:rsidRPr="00A2768C" w:rsidRDefault="00A35FB0">
      <w:pPr>
        <w:spacing w:line="500" w:lineRule="exact"/>
        <w:ind w:firstLineChars="200" w:firstLine="400"/>
        <w:rPr>
          <w:rFonts w:asciiTheme="majorEastAsia" w:eastAsiaTheme="majorEastAsia" w:hAnsiTheme="majorEastAsia"/>
          <w:szCs w:val="21"/>
        </w:rPr>
      </w:pPr>
      <w:r w:rsidRPr="00A2768C">
        <w:rPr>
          <w:rFonts w:asciiTheme="majorEastAsia" w:eastAsiaTheme="majorEastAsia" w:hAnsiTheme="majorEastAsia" w:hint="eastAsia"/>
          <w:szCs w:val="21"/>
        </w:rPr>
        <w:t>特此声明。</w:t>
      </w:r>
    </w:p>
    <w:p w14:paraId="42B618EA" w14:textId="77777777" w:rsidR="002D0927" w:rsidRPr="00A2768C" w:rsidRDefault="002D0927">
      <w:pPr>
        <w:spacing w:line="500" w:lineRule="exact"/>
        <w:ind w:firstLineChars="200" w:firstLine="400"/>
        <w:rPr>
          <w:rFonts w:asciiTheme="majorEastAsia" w:eastAsiaTheme="majorEastAsia" w:hAnsiTheme="majorEastAsia"/>
          <w:szCs w:val="21"/>
        </w:rPr>
      </w:pPr>
    </w:p>
    <w:p w14:paraId="5EE6AB03" w14:textId="77777777" w:rsidR="002D0927" w:rsidRPr="00A2768C" w:rsidRDefault="002D0927">
      <w:pPr>
        <w:spacing w:line="500" w:lineRule="exact"/>
        <w:ind w:firstLineChars="200" w:firstLine="400"/>
        <w:rPr>
          <w:rFonts w:asciiTheme="majorEastAsia" w:eastAsiaTheme="majorEastAsia" w:hAnsiTheme="majorEastAsia"/>
          <w:szCs w:val="21"/>
        </w:rPr>
      </w:pPr>
    </w:p>
    <w:p w14:paraId="523B8268"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5006B456"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2C4117F1"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58404414" w14:textId="77777777" w:rsidR="002D0927" w:rsidRPr="00A2768C" w:rsidRDefault="002D0927">
      <w:pPr>
        <w:pStyle w:val="ac"/>
        <w:spacing w:before="0" w:beforeAutospacing="0" w:after="0" w:afterAutospacing="0" w:line="312" w:lineRule="auto"/>
        <w:rPr>
          <w:rFonts w:asciiTheme="majorEastAsia" w:eastAsiaTheme="majorEastAsia" w:hAnsiTheme="majorEastAsia"/>
          <w:kern w:val="2"/>
          <w:sz w:val="21"/>
          <w:szCs w:val="21"/>
        </w:rPr>
      </w:pPr>
    </w:p>
    <w:p w14:paraId="348090B4" w14:textId="77777777" w:rsidR="002D0927" w:rsidRPr="00A2768C" w:rsidRDefault="00A35FB0">
      <w:pPr>
        <w:spacing w:line="500" w:lineRule="exact"/>
        <w:rPr>
          <w:rFonts w:asciiTheme="majorEastAsia" w:eastAsiaTheme="majorEastAsia" w:hAnsiTheme="majorEastAsia"/>
          <w:szCs w:val="21"/>
          <w:u w:val="single"/>
        </w:rPr>
      </w:pPr>
      <w:r w:rsidRPr="00A2768C">
        <w:rPr>
          <w:rFonts w:asciiTheme="majorEastAsia" w:eastAsiaTheme="majorEastAsia" w:hAnsiTheme="majorEastAsia" w:hint="eastAsia"/>
          <w:szCs w:val="21"/>
        </w:rPr>
        <w:t>投标人（公章）：</w:t>
      </w:r>
      <w:r w:rsidRPr="00A2768C">
        <w:rPr>
          <w:rFonts w:asciiTheme="majorEastAsia" w:eastAsiaTheme="majorEastAsia" w:hAnsiTheme="majorEastAsia" w:hint="eastAsia"/>
          <w:szCs w:val="21"/>
          <w:u w:val="single"/>
        </w:rPr>
        <w:t xml:space="preserve">                             </w:t>
      </w:r>
    </w:p>
    <w:p w14:paraId="433C1046" w14:textId="77777777" w:rsidR="002D0927" w:rsidRPr="00A2768C" w:rsidRDefault="00A35FB0">
      <w:pPr>
        <w:spacing w:line="500" w:lineRule="exact"/>
        <w:rPr>
          <w:rFonts w:asciiTheme="majorEastAsia" w:eastAsiaTheme="majorEastAsia" w:hAnsiTheme="majorEastAsia"/>
          <w:szCs w:val="21"/>
          <w:u w:val="single"/>
        </w:rPr>
      </w:pPr>
      <w:r w:rsidRPr="00A2768C">
        <w:rPr>
          <w:rFonts w:asciiTheme="majorEastAsia" w:eastAsiaTheme="majorEastAsia" w:hAnsiTheme="majorEastAsia" w:hint="eastAsia"/>
          <w:szCs w:val="21"/>
        </w:rPr>
        <w:t>法定代表人或其授权委托人：</w:t>
      </w:r>
      <w:r w:rsidRPr="00A2768C">
        <w:rPr>
          <w:rFonts w:asciiTheme="majorEastAsia" w:eastAsiaTheme="majorEastAsia" w:hAnsiTheme="majorEastAsia" w:hint="eastAsia"/>
          <w:szCs w:val="21"/>
          <w:u w:val="single"/>
        </w:rPr>
        <w:t xml:space="preserve">                      </w:t>
      </w:r>
    </w:p>
    <w:p w14:paraId="724920D2"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日期：</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年</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月</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日</w:t>
      </w:r>
    </w:p>
    <w:p w14:paraId="7A7D1EDB" w14:textId="77777777" w:rsidR="002D0927" w:rsidRPr="00A2768C" w:rsidRDefault="002D0927">
      <w:pPr>
        <w:pStyle w:val="ac"/>
        <w:spacing w:before="0" w:beforeAutospacing="0" w:after="0" w:afterAutospacing="0" w:line="400" w:lineRule="exact"/>
        <w:rPr>
          <w:rFonts w:asciiTheme="majorEastAsia" w:eastAsiaTheme="majorEastAsia" w:hAnsiTheme="majorEastAsia"/>
          <w:bCs/>
          <w:sz w:val="21"/>
          <w:szCs w:val="21"/>
        </w:rPr>
        <w:sectPr w:rsidR="002D0927" w:rsidRPr="00A2768C">
          <w:headerReference w:type="default" r:id="rId13"/>
          <w:footerReference w:type="default" r:id="rId14"/>
          <w:pgSz w:w="11905" w:h="16838"/>
          <w:pgMar w:top="1247" w:right="1474" w:bottom="1247" w:left="1474" w:header="850" w:footer="992" w:gutter="0"/>
          <w:cols w:space="720"/>
          <w:docGrid w:type="lines" w:linePitch="288"/>
        </w:sectPr>
      </w:pPr>
    </w:p>
    <w:p w14:paraId="2D15C074"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3684F696" w14:textId="77777777" w:rsidR="002D0927" w:rsidRPr="00A2768C" w:rsidRDefault="002D0927">
      <w:pPr>
        <w:pStyle w:val="ac"/>
        <w:jc w:val="center"/>
        <w:rPr>
          <w:rFonts w:asciiTheme="majorEastAsia" w:eastAsiaTheme="majorEastAsia" w:hAnsiTheme="majorEastAsia"/>
          <w:b/>
          <w:bCs/>
        </w:rPr>
      </w:pPr>
    </w:p>
    <w:p w14:paraId="25F4A72B" w14:textId="77777777" w:rsidR="002D0927" w:rsidRPr="00A2768C" w:rsidRDefault="00A35FB0">
      <w:pPr>
        <w:pStyle w:val="ac"/>
        <w:jc w:val="center"/>
        <w:rPr>
          <w:rFonts w:asciiTheme="majorEastAsia" w:eastAsiaTheme="majorEastAsia" w:hAnsiTheme="majorEastAsia"/>
          <w:b/>
          <w:bCs/>
        </w:rPr>
      </w:pPr>
      <w:r w:rsidRPr="00A2768C">
        <w:rPr>
          <w:rFonts w:asciiTheme="majorEastAsia" w:eastAsiaTheme="majorEastAsia" w:hAnsiTheme="majorEastAsia" w:hint="eastAsia"/>
          <w:b/>
          <w:bCs/>
        </w:rPr>
        <w:t>投标人资格声明函</w:t>
      </w:r>
    </w:p>
    <w:p w14:paraId="35BDEBD2" w14:textId="77777777" w:rsidR="002D0927" w:rsidRPr="00A2768C" w:rsidRDefault="00A35FB0">
      <w:pPr>
        <w:spacing w:line="360" w:lineRule="auto"/>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致</w:t>
      </w:r>
      <w:r w:rsidRPr="00A2768C">
        <w:rPr>
          <w:rFonts w:asciiTheme="majorEastAsia" w:eastAsiaTheme="majorEastAsia" w:hAnsiTheme="majorEastAsia" w:cs="宋体" w:hint="eastAsia"/>
          <w:sz w:val="21"/>
          <w:szCs w:val="21"/>
          <w:u w:val="single"/>
        </w:rPr>
        <w:t xml:space="preserve">   （招标人）     </w:t>
      </w:r>
      <w:r w:rsidRPr="00A2768C">
        <w:rPr>
          <w:rFonts w:asciiTheme="majorEastAsia" w:eastAsiaTheme="majorEastAsia" w:hAnsiTheme="majorEastAsia" w:cs="宋体" w:hint="eastAsia"/>
          <w:sz w:val="21"/>
          <w:szCs w:val="21"/>
        </w:rPr>
        <w:t>：</w:t>
      </w:r>
    </w:p>
    <w:p w14:paraId="520CB0E7" w14:textId="222E5F92" w:rsidR="002D0927" w:rsidRPr="00A2768C" w:rsidRDefault="00A35FB0">
      <w:pPr>
        <w:spacing w:line="360" w:lineRule="auto"/>
        <w:ind w:firstLine="480"/>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关于贵方</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年</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月</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日</w:t>
      </w:r>
      <w:r w:rsidRPr="00A2768C">
        <w:rPr>
          <w:rFonts w:asciiTheme="majorEastAsia" w:eastAsiaTheme="majorEastAsia" w:hAnsiTheme="majorEastAsia" w:cs="宋体" w:hint="eastAsia"/>
          <w:sz w:val="21"/>
          <w:szCs w:val="21"/>
          <w:u w:val="single"/>
        </w:rPr>
        <w:t xml:space="preserve">   </w:t>
      </w:r>
      <w:r w:rsidR="00527B8D">
        <w:rPr>
          <w:rFonts w:asciiTheme="majorEastAsia" w:eastAsiaTheme="majorEastAsia" w:hAnsiTheme="majorEastAsia" w:cs="宋体"/>
          <w:sz w:val="21"/>
          <w:szCs w:val="21"/>
          <w:u w:val="single"/>
        </w:rPr>
        <w:t xml:space="preserve">                        </w:t>
      </w:r>
      <w:r w:rsidRPr="00A2768C">
        <w:rPr>
          <w:rFonts w:asciiTheme="majorEastAsia" w:eastAsiaTheme="majorEastAsia" w:hAnsiTheme="majorEastAsia" w:cs="宋体" w:hint="eastAsia"/>
          <w:sz w:val="21"/>
          <w:szCs w:val="21"/>
          <w:u w:val="single"/>
        </w:rPr>
        <w:t xml:space="preserve">  项目</w:t>
      </w:r>
      <w:r w:rsidRPr="00A2768C">
        <w:rPr>
          <w:rFonts w:asciiTheme="majorEastAsia" w:eastAsiaTheme="majorEastAsia" w:hAnsiTheme="majorEastAsia" w:cs="宋体" w:hint="eastAsia"/>
          <w:sz w:val="21"/>
          <w:szCs w:val="21"/>
        </w:rPr>
        <w:t>的投标邀请，本签字人愿意参加投标，并证明提交的下列文件和说明是准确和真实的。</w:t>
      </w:r>
    </w:p>
    <w:p w14:paraId="4BEB710C"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1．关于资格的声明函；</w:t>
      </w:r>
    </w:p>
    <w:p w14:paraId="225CBF1D"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2．企业法人营业执照副本；</w:t>
      </w:r>
    </w:p>
    <w:p w14:paraId="5B1C88A3"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3. 设计资质（按招标文件资格条件要求）；</w:t>
      </w:r>
    </w:p>
    <w:p w14:paraId="70B2AB88"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4. 项目负责人职称证书及执业资格证书（如有）；</w:t>
      </w:r>
    </w:p>
    <w:p w14:paraId="116B63D7"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5. 具备履行合同所必需的设备和专业技术能力的证明材料；</w:t>
      </w:r>
    </w:p>
    <w:p w14:paraId="5FE1E414"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6. 具备法律、行政法规规定的其他条件的证明材料；</w:t>
      </w:r>
    </w:p>
    <w:p w14:paraId="77F7BD36" w14:textId="77777777" w:rsidR="002D0927" w:rsidRPr="00A2768C" w:rsidRDefault="00A35FB0">
      <w:pPr>
        <w:snapToGrid w:val="0"/>
        <w:spacing w:line="480" w:lineRule="exact"/>
        <w:ind w:left="315" w:hangingChars="150" w:hanging="315"/>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7. 根据本招标文件技术要求、评标委员会或招标人认为需要提供的其他证明文件。</w:t>
      </w:r>
    </w:p>
    <w:p w14:paraId="7622BAAC" w14:textId="77777777" w:rsidR="002D0927" w:rsidRPr="00A2768C" w:rsidRDefault="00A35FB0">
      <w:pPr>
        <w:spacing w:line="440" w:lineRule="exact"/>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本签字人确认投标文件中关于资格的一切说明都是真实的、准确的。</w:t>
      </w:r>
    </w:p>
    <w:p w14:paraId="2D6054A4" w14:textId="77777777" w:rsidR="002D0927" w:rsidRPr="00A2768C" w:rsidRDefault="002D0927">
      <w:pPr>
        <w:spacing w:line="440" w:lineRule="exact"/>
        <w:rPr>
          <w:rFonts w:asciiTheme="majorEastAsia" w:eastAsiaTheme="majorEastAsia" w:hAnsiTheme="majorEastAsia" w:cs="宋体"/>
          <w:sz w:val="21"/>
          <w:szCs w:val="21"/>
        </w:rPr>
      </w:pPr>
    </w:p>
    <w:p w14:paraId="639BF0AB" w14:textId="77777777" w:rsidR="002D0927" w:rsidRPr="00A2768C" w:rsidRDefault="00A35FB0">
      <w:pPr>
        <w:spacing w:line="500" w:lineRule="exact"/>
        <w:rPr>
          <w:rFonts w:asciiTheme="majorEastAsia" w:eastAsiaTheme="majorEastAsia" w:hAnsiTheme="majorEastAsia" w:cs="宋体"/>
          <w:sz w:val="21"/>
          <w:szCs w:val="21"/>
          <w:u w:val="single"/>
        </w:rPr>
      </w:pPr>
      <w:r w:rsidRPr="00A2768C">
        <w:rPr>
          <w:rFonts w:asciiTheme="majorEastAsia" w:eastAsiaTheme="majorEastAsia" w:hAnsiTheme="majorEastAsia" w:cs="宋体" w:hint="eastAsia"/>
          <w:sz w:val="21"/>
          <w:szCs w:val="21"/>
        </w:rPr>
        <w:t>投标人（公章）：</w:t>
      </w:r>
      <w:r w:rsidRPr="00A2768C">
        <w:rPr>
          <w:rFonts w:asciiTheme="majorEastAsia" w:eastAsiaTheme="majorEastAsia" w:hAnsiTheme="majorEastAsia" w:cs="宋体" w:hint="eastAsia"/>
          <w:sz w:val="21"/>
          <w:szCs w:val="21"/>
          <w:u w:val="single"/>
        </w:rPr>
        <w:t xml:space="preserve">                             </w:t>
      </w:r>
    </w:p>
    <w:p w14:paraId="706CA8D5" w14:textId="77777777" w:rsidR="002D0927" w:rsidRPr="00A2768C" w:rsidRDefault="00A35FB0">
      <w:pPr>
        <w:spacing w:line="500" w:lineRule="exact"/>
        <w:rPr>
          <w:rFonts w:asciiTheme="majorEastAsia" w:eastAsiaTheme="majorEastAsia" w:hAnsiTheme="majorEastAsia" w:cs="宋体"/>
          <w:sz w:val="21"/>
          <w:szCs w:val="21"/>
          <w:u w:val="single"/>
        </w:rPr>
      </w:pPr>
      <w:r w:rsidRPr="00A2768C">
        <w:rPr>
          <w:rFonts w:asciiTheme="majorEastAsia" w:eastAsiaTheme="majorEastAsia" w:hAnsiTheme="majorEastAsia" w:cs="宋体" w:hint="eastAsia"/>
          <w:sz w:val="21"/>
          <w:szCs w:val="21"/>
        </w:rPr>
        <w:t>法定代表人或其授权委托人：</w:t>
      </w:r>
      <w:r w:rsidRPr="00A2768C">
        <w:rPr>
          <w:rFonts w:asciiTheme="majorEastAsia" w:eastAsiaTheme="majorEastAsia" w:hAnsiTheme="majorEastAsia" w:cs="宋体" w:hint="eastAsia"/>
          <w:sz w:val="21"/>
          <w:szCs w:val="21"/>
          <w:u w:val="single"/>
        </w:rPr>
        <w:t xml:space="preserve">                      </w:t>
      </w:r>
    </w:p>
    <w:p w14:paraId="1395F5FB" w14:textId="77777777" w:rsidR="002D0927" w:rsidRPr="00A2768C" w:rsidRDefault="00A35FB0">
      <w:pPr>
        <w:spacing w:line="500" w:lineRule="exact"/>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本资格声明函授权代表（签字）：</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 xml:space="preserve">                 </w:t>
      </w:r>
    </w:p>
    <w:p w14:paraId="7B0A68BC" w14:textId="77777777" w:rsidR="002D0927" w:rsidRPr="00A2768C" w:rsidRDefault="00A35FB0">
      <w:pPr>
        <w:spacing w:line="500" w:lineRule="exact"/>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 xml:space="preserve">传真：                 邮编：                  </w:t>
      </w:r>
    </w:p>
    <w:p w14:paraId="5960EA3C" w14:textId="77777777" w:rsidR="002D0927" w:rsidRPr="00A2768C" w:rsidRDefault="00A35FB0">
      <w:pPr>
        <w:spacing w:line="500" w:lineRule="exact"/>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日期：</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年</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月</w:t>
      </w:r>
      <w:r w:rsidRPr="00A2768C">
        <w:rPr>
          <w:rFonts w:asciiTheme="majorEastAsia" w:eastAsiaTheme="majorEastAsia" w:hAnsiTheme="majorEastAsia" w:cs="宋体" w:hint="eastAsia"/>
          <w:sz w:val="21"/>
          <w:szCs w:val="21"/>
          <w:u w:val="single"/>
        </w:rPr>
        <w:t xml:space="preserve">      </w:t>
      </w:r>
      <w:r w:rsidRPr="00A2768C">
        <w:rPr>
          <w:rFonts w:asciiTheme="majorEastAsia" w:eastAsiaTheme="majorEastAsia" w:hAnsiTheme="majorEastAsia" w:cs="宋体" w:hint="eastAsia"/>
          <w:sz w:val="21"/>
          <w:szCs w:val="21"/>
        </w:rPr>
        <w:t>日</w:t>
      </w:r>
    </w:p>
    <w:p w14:paraId="7606D609" w14:textId="77777777" w:rsidR="002D0927" w:rsidRPr="00A2768C" w:rsidRDefault="002D0927">
      <w:pPr>
        <w:pStyle w:val="a5"/>
        <w:rPr>
          <w:rFonts w:asciiTheme="majorEastAsia" w:eastAsiaTheme="majorEastAsia" w:hAnsiTheme="majorEastAsia"/>
          <w:b/>
        </w:rPr>
      </w:pPr>
    </w:p>
    <w:p w14:paraId="7F4E1A17" w14:textId="77777777" w:rsidR="002D0927" w:rsidRPr="00A2768C" w:rsidRDefault="002D0927">
      <w:pPr>
        <w:pStyle w:val="a5"/>
        <w:jc w:val="center"/>
        <w:rPr>
          <w:rFonts w:asciiTheme="majorEastAsia" w:eastAsiaTheme="majorEastAsia" w:hAnsiTheme="majorEastAsia"/>
          <w:b/>
          <w:sz w:val="24"/>
        </w:rPr>
      </w:pPr>
    </w:p>
    <w:p w14:paraId="724BEA40" w14:textId="77777777" w:rsidR="002D0927" w:rsidRPr="00A2768C" w:rsidRDefault="002D0927">
      <w:pPr>
        <w:pStyle w:val="a5"/>
        <w:jc w:val="center"/>
        <w:rPr>
          <w:rFonts w:asciiTheme="majorEastAsia" w:eastAsiaTheme="majorEastAsia" w:hAnsiTheme="majorEastAsia"/>
          <w:b/>
          <w:sz w:val="24"/>
        </w:rPr>
      </w:pPr>
    </w:p>
    <w:p w14:paraId="656689DE" w14:textId="77777777" w:rsidR="002D0927" w:rsidRPr="00A2768C" w:rsidRDefault="002D0927">
      <w:pPr>
        <w:pStyle w:val="a5"/>
        <w:jc w:val="center"/>
        <w:rPr>
          <w:rFonts w:asciiTheme="majorEastAsia" w:eastAsiaTheme="majorEastAsia" w:hAnsiTheme="majorEastAsia"/>
          <w:b/>
          <w:sz w:val="24"/>
        </w:rPr>
      </w:pPr>
    </w:p>
    <w:p w14:paraId="29C3E3CA" w14:textId="77777777" w:rsidR="002D0927" w:rsidRPr="00A2768C" w:rsidRDefault="002D0927">
      <w:pPr>
        <w:pStyle w:val="a5"/>
        <w:jc w:val="center"/>
        <w:rPr>
          <w:rFonts w:asciiTheme="majorEastAsia" w:eastAsiaTheme="majorEastAsia" w:hAnsiTheme="majorEastAsia"/>
          <w:b/>
          <w:sz w:val="24"/>
        </w:rPr>
      </w:pPr>
    </w:p>
    <w:p w14:paraId="5B068390" w14:textId="77777777" w:rsidR="002D0927" w:rsidRPr="00A2768C" w:rsidRDefault="002D0927">
      <w:pPr>
        <w:pStyle w:val="a5"/>
        <w:jc w:val="center"/>
        <w:rPr>
          <w:rFonts w:asciiTheme="majorEastAsia" w:eastAsiaTheme="majorEastAsia" w:hAnsiTheme="majorEastAsia"/>
          <w:b/>
          <w:sz w:val="24"/>
        </w:rPr>
      </w:pPr>
    </w:p>
    <w:p w14:paraId="23F21A95" w14:textId="77777777" w:rsidR="002D0927" w:rsidRPr="00A2768C" w:rsidRDefault="002D0927">
      <w:pPr>
        <w:pStyle w:val="a5"/>
        <w:jc w:val="center"/>
        <w:rPr>
          <w:rFonts w:asciiTheme="majorEastAsia" w:eastAsiaTheme="majorEastAsia" w:hAnsiTheme="majorEastAsia"/>
          <w:b/>
          <w:sz w:val="24"/>
        </w:rPr>
      </w:pPr>
    </w:p>
    <w:p w14:paraId="19F295DB" w14:textId="77777777" w:rsidR="002D0927" w:rsidRPr="00A2768C" w:rsidRDefault="002D0927">
      <w:pPr>
        <w:pStyle w:val="a5"/>
        <w:jc w:val="center"/>
        <w:rPr>
          <w:rFonts w:asciiTheme="majorEastAsia" w:eastAsiaTheme="majorEastAsia" w:hAnsiTheme="majorEastAsia"/>
          <w:b/>
          <w:sz w:val="24"/>
        </w:rPr>
      </w:pPr>
    </w:p>
    <w:p w14:paraId="0A6BB03A" w14:textId="77777777" w:rsidR="002D0927" w:rsidRPr="00A2768C" w:rsidRDefault="002D0927">
      <w:pPr>
        <w:pStyle w:val="a5"/>
        <w:jc w:val="center"/>
        <w:rPr>
          <w:rFonts w:asciiTheme="majorEastAsia" w:eastAsiaTheme="majorEastAsia" w:hAnsiTheme="majorEastAsia"/>
          <w:b/>
          <w:sz w:val="24"/>
        </w:rPr>
      </w:pPr>
    </w:p>
    <w:p w14:paraId="6054675A" w14:textId="77777777" w:rsidR="002D0927" w:rsidRPr="00A2768C" w:rsidRDefault="002D0927">
      <w:pPr>
        <w:pStyle w:val="a5"/>
        <w:jc w:val="center"/>
        <w:rPr>
          <w:rFonts w:asciiTheme="majorEastAsia" w:eastAsiaTheme="majorEastAsia" w:hAnsiTheme="majorEastAsia"/>
          <w:b/>
          <w:sz w:val="24"/>
        </w:rPr>
      </w:pPr>
    </w:p>
    <w:p w14:paraId="210DD013" w14:textId="77777777" w:rsidR="002D0927" w:rsidRPr="00A2768C" w:rsidRDefault="002D0927">
      <w:pPr>
        <w:pStyle w:val="a5"/>
        <w:jc w:val="center"/>
        <w:rPr>
          <w:rFonts w:asciiTheme="majorEastAsia" w:eastAsiaTheme="majorEastAsia" w:hAnsiTheme="majorEastAsia"/>
          <w:b/>
          <w:sz w:val="24"/>
        </w:rPr>
      </w:pPr>
    </w:p>
    <w:p w14:paraId="29F41D5B" w14:textId="77777777" w:rsidR="002D0927" w:rsidRPr="00A2768C" w:rsidRDefault="002D0927">
      <w:pPr>
        <w:pStyle w:val="a5"/>
        <w:jc w:val="center"/>
        <w:rPr>
          <w:rFonts w:asciiTheme="majorEastAsia" w:eastAsiaTheme="majorEastAsia" w:hAnsiTheme="majorEastAsia"/>
          <w:b/>
          <w:sz w:val="24"/>
        </w:rPr>
      </w:pPr>
    </w:p>
    <w:p w14:paraId="1516E53B" w14:textId="77777777" w:rsidR="002D0927" w:rsidRPr="00A2768C" w:rsidRDefault="00A35FB0">
      <w:pPr>
        <w:pStyle w:val="ac"/>
        <w:jc w:val="center"/>
        <w:rPr>
          <w:rFonts w:asciiTheme="majorEastAsia" w:eastAsiaTheme="majorEastAsia" w:hAnsiTheme="majorEastAsia"/>
          <w:b/>
          <w:bCs/>
        </w:rPr>
      </w:pPr>
      <w:r w:rsidRPr="00A2768C">
        <w:rPr>
          <w:rFonts w:asciiTheme="majorEastAsia" w:eastAsiaTheme="majorEastAsia" w:hAnsiTheme="majorEastAsia" w:hint="eastAsia"/>
          <w:b/>
          <w:bCs/>
        </w:rPr>
        <w:t>拟投入项目检测人员汇总表</w:t>
      </w:r>
    </w:p>
    <w:p w14:paraId="2A64D29D" w14:textId="77777777" w:rsidR="002D0927" w:rsidRPr="00A2768C" w:rsidRDefault="002D0927">
      <w:pPr>
        <w:pStyle w:val="a5"/>
        <w:jc w:val="center"/>
        <w:rPr>
          <w:rFonts w:asciiTheme="majorEastAsia" w:eastAsiaTheme="majorEastAsia" w:hAnsiTheme="major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900"/>
        <w:gridCol w:w="720"/>
        <w:gridCol w:w="1260"/>
        <w:gridCol w:w="720"/>
        <w:gridCol w:w="720"/>
        <w:gridCol w:w="1260"/>
        <w:gridCol w:w="2474"/>
      </w:tblGrid>
      <w:tr w:rsidR="002D0927" w:rsidRPr="00A2768C" w14:paraId="04CA7180" w14:textId="77777777">
        <w:trPr>
          <w:trHeight w:val="851"/>
          <w:jc w:val="center"/>
        </w:trPr>
        <w:tc>
          <w:tcPr>
            <w:tcW w:w="888" w:type="dxa"/>
            <w:vAlign w:val="center"/>
          </w:tcPr>
          <w:p w14:paraId="78F0A421"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序号</w:t>
            </w:r>
          </w:p>
        </w:tc>
        <w:tc>
          <w:tcPr>
            <w:tcW w:w="900" w:type="dxa"/>
            <w:vAlign w:val="center"/>
          </w:tcPr>
          <w:p w14:paraId="42D570B0"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姓名</w:t>
            </w:r>
          </w:p>
        </w:tc>
        <w:tc>
          <w:tcPr>
            <w:tcW w:w="720" w:type="dxa"/>
            <w:vAlign w:val="center"/>
          </w:tcPr>
          <w:p w14:paraId="1150DC98"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性别</w:t>
            </w:r>
          </w:p>
        </w:tc>
        <w:tc>
          <w:tcPr>
            <w:tcW w:w="1260" w:type="dxa"/>
            <w:vAlign w:val="center"/>
          </w:tcPr>
          <w:p w14:paraId="662B5FB9"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出生日期</w:t>
            </w:r>
          </w:p>
        </w:tc>
        <w:tc>
          <w:tcPr>
            <w:tcW w:w="720" w:type="dxa"/>
            <w:vAlign w:val="center"/>
          </w:tcPr>
          <w:p w14:paraId="2904385D"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学历</w:t>
            </w:r>
          </w:p>
        </w:tc>
        <w:tc>
          <w:tcPr>
            <w:tcW w:w="720" w:type="dxa"/>
            <w:vAlign w:val="center"/>
          </w:tcPr>
          <w:p w14:paraId="21F320CD"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专业</w:t>
            </w:r>
          </w:p>
        </w:tc>
        <w:tc>
          <w:tcPr>
            <w:tcW w:w="1260" w:type="dxa"/>
            <w:vAlign w:val="center"/>
          </w:tcPr>
          <w:p w14:paraId="073E2A39"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技术职称</w:t>
            </w:r>
          </w:p>
        </w:tc>
        <w:tc>
          <w:tcPr>
            <w:tcW w:w="2474" w:type="dxa"/>
            <w:vAlign w:val="center"/>
          </w:tcPr>
          <w:p w14:paraId="76E686B3" w14:textId="77777777" w:rsidR="002D0927" w:rsidRPr="00A2768C" w:rsidRDefault="00A35FB0">
            <w:pPr>
              <w:pStyle w:val="a5"/>
              <w:rPr>
                <w:rFonts w:asciiTheme="majorEastAsia" w:eastAsiaTheme="majorEastAsia" w:hAnsiTheme="majorEastAsia"/>
              </w:rPr>
            </w:pPr>
            <w:r w:rsidRPr="00A2768C">
              <w:rPr>
                <w:rFonts w:asciiTheme="majorEastAsia" w:eastAsiaTheme="majorEastAsia" w:hAnsiTheme="majorEastAsia" w:hint="eastAsia"/>
              </w:rPr>
              <w:t>在本项目拟任职务</w:t>
            </w:r>
          </w:p>
        </w:tc>
      </w:tr>
      <w:tr w:rsidR="002D0927" w:rsidRPr="00A2768C" w14:paraId="0C92A073" w14:textId="77777777">
        <w:trPr>
          <w:trHeight w:val="851"/>
          <w:jc w:val="center"/>
        </w:trPr>
        <w:tc>
          <w:tcPr>
            <w:tcW w:w="888" w:type="dxa"/>
            <w:vAlign w:val="center"/>
          </w:tcPr>
          <w:p w14:paraId="6570E156" w14:textId="77777777" w:rsidR="002D0927" w:rsidRPr="00A2768C" w:rsidRDefault="002D0927">
            <w:pPr>
              <w:pStyle w:val="a5"/>
              <w:rPr>
                <w:rFonts w:asciiTheme="majorEastAsia" w:eastAsiaTheme="majorEastAsia" w:hAnsiTheme="majorEastAsia"/>
              </w:rPr>
            </w:pPr>
          </w:p>
        </w:tc>
        <w:tc>
          <w:tcPr>
            <w:tcW w:w="900" w:type="dxa"/>
            <w:vAlign w:val="center"/>
          </w:tcPr>
          <w:p w14:paraId="36819608" w14:textId="77777777" w:rsidR="002D0927" w:rsidRPr="00A2768C" w:rsidRDefault="002D0927">
            <w:pPr>
              <w:pStyle w:val="a5"/>
              <w:rPr>
                <w:rFonts w:asciiTheme="majorEastAsia" w:eastAsiaTheme="majorEastAsia" w:hAnsiTheme="majorEastAsia"/>
              </w:rPr>
            </w:pPr>
          </w:p>
        </w:tc>
        <w:tc>
          <w:tcPr>
            <w:tcW w:w="720" w:type="dxa"/>
            <w:vAlign w:val="center"/>
          </w:tcPr>
          <w:p w14:paraId="24657910" w14:textId="77777777" w:rsidR="002D0927" w:rsidRPr="00A2768C" w:rsidRDefault="002D0927">
            <w:pPr>
              <w:pStyle w:val="a5"/>
              <w:rPr>
                <w:rFonts w:asciiTheme="majorEastAsia" w:eastAsiaTheme="majorEastAsia" w:hAnsiTheme="majorEastAsia"/>
              </w:rPr>
            </w:pPr>
          </w:p>
        </w:tc>
        <w:tc>
          <w:tcPr>
            <w:tcW w:w="1260" w:type="dxa"/>
            <w:vAlign w:val="center"/>
          </w:tcPr>
          <w:p w14:paraId="63E23194" w14:textId="77777777" w:rsidR="002D0927" w:rsidRPr="00A2768C" w:rsidRDefault="002D0927">
            <w:pPr>
              <w:pStyle w:val="a5"/>
              <w:rPr>
                <w:rFonts w:asciiTheme="majorEastAsia" w:eastAsiaTheme="majorEastAsia" w:hAnsiTheme="majorEastAsia"/>
              </w:rPr>
            </w:pPr>
          </w:p>
        </w:tc>
        <w:tc>
          <w:tcPr>
            <w:tcW w:w="720" w:type="dxa"/>
            <w:vAlign w:val="center"/>
          </w:tcPr>
          <w:p w14:paraId="7794E1A4" w14:textId="77777777" w:rsidR="002D0927" w:rsidRPr="00A2768C" w:rsidRDefault="002D0927">
            <w:pPr>
              <w:pStyle w:val="a5"/>
              <w:rPr>
                <w:rFonts w:asciiTheme="majorEastAsia" w:eastAsiaTheme="majorEastAsia" w:hAnsiTheme="majorEastAsia"/>
              </w:rPr>
            </w:pPr>
          </w:p>
        </w:tc>
        <w:tc>
          <w:tcPr>
            <w:tcW w:w="720" w:type="dxa"/>
            <w:vAlign w:val="center"/>
          </w:tcPr>
          <w:p w14:paraId="25A1397B" w14:textId="77777777" w:rsidR="002D0927" w:rsidRPr="00A2768C" w:rsidRDefault="002D0927">
            <w:pPr>
              <w:pStyle w:val="a5"/>
              <w:rPr>
                <w:rFonts w:asciiTheme="majorEastAsia" w:eastAsiaTheme="majorEastAsia" w:hAnsiTheme="majorEastAsia"/>
              </w:rPr>
            </w:pPr>
          </w:p>
        </w:tc>
        <w:tc>
          <w:tcPr>
            <w:tcW w:w="1260" w:type="dxa"/>
            <w:vAlign w:val="center"/>
          </w:tcPr>
          <w:p w14:paraId="3526E28D" w14:textId="77777777" w:rsidR="002D0927" w:rsidRPr="00A2768C" w:rsidRDefault="002D0927">
            <w:pPr>
              <w:pStyle w:val="a5"/>
              <w:rPr>
                <w:rFonts w:asciiTheme="majorEastAsia" w:eastAsiaTheme="majorEastAsia" w:hAnsiTheme="majorEastAsia"/>
              </w:rPr>
            </w:pPr>
          </w:p>
        </w:tc>
        <w:tc>
          <w:tcPr>
            <w:tcW w:w="2474" w:type="dxa"/>
            <w:vAlign w:val="center"/>
          </w:tcPr>
          <w:p w14:paraId="2FCDFDE9" w14:textId="77777777" w:rsidR="002D0927" w:rsidRPr="00A2768C" w:rsidRDefault="002D0927">
            <w:pPr>
              <w:pStyle w:val="a5"/>
              <w:rPr>
                <w:rFonts w:asciiTheme="majorEastAsia" w:eastAsiaTheme="majorEastAsia" w:hAnsiTheme="majorEastAsia"/>
              </w:rPr>
            </w:pPr>
          </w:p>
        </w:tc>
      </w:tr>
      <w:tr w:rsidR="002D0927" w:rsidRPr="00A2768C" w14:paraId="350EBFDC" w14:textId="77777777">
        <w:trPr>
          <w:trHeight w:val="851"/>
          <w:jc w:val="center"/>
        </w:trPr>
        <w:tc>
          <w:tcPr>
            <w:tcW w:w="888" w:type="dxa"/>
            <w:vAlign w:val="center"/>
          </w:tcPr>
          <w:p w14:paraId="70221638" w14:textId="77777777" w:rsidR="002D0927" w:rsidRPr="00A2768C" w:rsidRDefault="002D0927">
            <w:pPr>
              <w:pStyle w:val="a5"/>
              <w:rPr>
                <w:rFonts w:asciiTheme="majorEastAsia" w:eastAsiaTheme="majorEastAsia" w:hAnsiTheme="majorEastAsia"/>
              </w:rPr>
            </w:pPr>
          </w:p>
        </w:tc>
        <w:tc>
          <w:tcPr>
            <w:tcW w:w="900" w:type="dxa"/>
            <w:vAlign w:val="center"/>
          </w:tcPr>
          <w:p w14:paraId="66BB5641" w14:textId="77777777" w:rsidR="002D0927" w:rsidRPr="00A2768C" w:rsidRDefault="002D0927">
            <w:pPr>
              <w:pStyle w:val="a5"/>
              <w:rPr>
                <w:rFonts w:asciiTheme="majorEastAsia" w:eastAsiaTheme="majorEastAsia" w:hAnsiTheme="majorEastAsia"/>
              </w:rPr>
            </w:pPr>
          </w:p>
        </w:tc>
        <w:tc>
          <w:tcPr>
            <w:tcW w:w="720" w:type="dxa"/>
            <w:vAlign w:val="center"/>
          </w:tcPr>
          <w:p w14:paraId="3BE8FBD1" w14:textId="77777777" w:rsidR="002D0927" w:rsidRPr="00A2768C" w:rsidRDefault="002D0927">
            <w:pPr>
              <w:pStyle w:val="a5"/>
              <w:rPr>
                <w:rFonts w:asciiTheme="majorEastAsia" w:eastAsiaTheme="majorEastAsia" w:hAnsiTheme="majorEastAsia"/>
              </w:rPr>
            </w:pPr>
          </w:p>
        </w:tc>
        <w:tc>
          <w:tcPr>
            <w:tcW w:w="1260" w:type="dxa"/>
            <w:vAlign w:val="center"/>
          </w:tcPr>
          <w:p w14:paraId="74115298" w14:textId="77777777" w:rsidR="002D0927" w:rsidRPr="00A2768C" w:rsidRDefault="002D0927">
            <w:pPr>
              <w:pStyle w:val="a5"/>
              <w:rPr>
                <w:rFonts w:asciiTheme="majorEastAsia" w:eastAsiaTheme="majorEastAsia" w:hAnsiTheme="majorEastAsia"/>
              </w:rPr>
            </w:pPr>
          </w:p>
        </w:tc>
        <w:tc>
          <w:tcPr>
            <w:tcW w:w="720" w:type="dxa"/>
            <w:vAlign w:val="center"/>
          </w:tcPr>
          <w:p w14:paraId="579A90F8" w14:textId="77777777" w:rsidR="002D0927" w:rsidRPr="00A2768C" w:rsidRDefault="002D0927">
            <w:pPr>
              <w:pStyle w:val="a5"/>
              <w:rPr>
                <w:rFonts w:asciiTheme="majorEastAsia" w:eastAsiaTheme="majorEastAsia" w:hAnsiTheme="majorEastAsia"/>
              </w:rPr>
            </w:pPr>
          </w:p>
        </w:tc>
        <w:tc>
          <w:tcPr>
            <w:tcW w:w="720" w:type="dxa"/>
            <w:vAlign w:val="center"/>
          </w:tcPr>
          <w:p w14:paraId="5FB86EC1" w14:textId="77777777" w:rsidR="002D0927" w:rsidRPr="00A2768C" w:rsidRDefault="002D0927">
            <w:pPr>
              <w:pStyle w:val="a5"/>
              <w:rPr>
                <w:rFonts w:asciiTheme="majorEastAsia" w:eastAsiaTheme="majorEastAsia" w:hAnsiTheme="majorEastAsia"/>
              </w:rPr>
            </w:pPr>
          </w:p>
        </w:tc>
        <w:tc>
          <w:tcPr>
            <w:tcW w:w="1260" w:type="dxa"/>
            <w:vAlign w:val="center"/>
          </w:tcPr>
          <w:p w14:paraId="417DDB33" w14:textId="77777777" w:rsidR="002D0927" w:rsidRPr="00A2768C" w:rsidRDefault="002D0927">
            <w:pPr>
              <w:pStyle w:val="a5"/>
              <w:rPr>
                <w:rFonts w:asciiTheme="majorEastAsia" w:eastAsiaTheme="majorEastAsia" w:hAnsiTheme="majorEastAsia"/>
              </w:rPr>
            </w:pPr>
          </w:p>
        </w:tc>
        <w:tc>
          <w:tcPr>
            <w:tcW w:w="2474" w:type="dxa"/>
            <w:vAlign w:val="center"/>
          </w:tcPr>
          <w:p w14:paraId="144EFB63" w14:textId="77777777" w:rsidR="002D0927" w:rsidRPr="00A2768C" w:rsidRDefault="002D0927">
            <w:pPr>
              <w:pStyle w:val="a5"/>
              <w:rPr>
                <w:rFonts w:asciiTheme="majorEastAsia" w:eastAsiaTheme="majorEastAsia" w:hAnsiTheme="majorEastAsia"/>
              </w:rPr>
            </w:pPr>
          </w:p>
        </w:tc>
      </w:tr>
      <w:tr w:rsidR="002D0927" w:rsidRPr="00A2768C" w14:paraId="29AE3DA8" w14:textId="77777777">
        <w:trPr>
          <w:trHeight w:val="851"/>
          <w:jc w:val="center"/>
        </w:trPr>
        <w:tc>
          <w:tcPr>
            <w:tcW w:w="888" w:type="dxa"/>
            <w:vAlign w:val="center"/>
          </w:tcPr>
          <w:p w14:paraId="11E32BEC" w14:textId="77777777" w:rsidR="002D0927" w:rsidRPr="00A2768C" w:rsidRDefault="002D0927">
            <w:pPr>
              <w:pStyle w:val="a5"/>
              <w:rPr>
                <w:rFonts w:asciiTheme="majorEastAsia" w:eastAsiaTheme="majorEastAsia" w:hAnsiTheme="majorEastAsia"/>
              </w:rPr>
            </w:pPr>
          </w:p>
        </w:tc>
        <w:tc>
          <w:tcPr>
            <w:tcW w:w="900" w:type="dxa"/>
            <w:vAlign w:val="center"/>
          </w:tcPr>
          <w:p w14:paraId="5318BDC5" w14:textId="77777777" w:rsidR="002D0927" w:rsidRPr="00A2768C" w:rsidRDefault="002D0927">
            <w:pPr>
              <w:pStyle w:val="a5"/>
              <w:rPr>
                <w:rFonts w:asciiTheme="majorEastAsia" w:eastAsiaTheme="majorEastAsia" w:hAnsiTheme="majorEastAsia"/>
              </w:rPr>
            </w:pPr>
          </w:p>
        </w:tc>
        <w:tc>
          <w:tcPr>
            <w:tcW w:w="720" w:type="dxa"/>
            <w:vAlign w:val="center"/>
          </w:tcPr>
          <w:p w14:paraId="773521E1" w14:textId="77777777" w:rsidR="002D0927" w:rsidRPr="00A2768C" w:rsidRDefault="002D0927">
            <w:pPr>
              <w:pStyle w:val="a5"/>
              <w:rPr>
                <w:rFonts w:asciiTheme="majorEastAsia" w:eastAsiaTheme="majorEastAsia" w:hAnsiTheme="majorEastAsia"/>
              </w:rPr>
            </w:pPr>
          </w:p>
        </w:tc>
        <w:tc>
          <w:tcPr>
            <w:tcW w:w="1260" w:type="dxa"/>
            <w:vAlign w:val="center"/>
          </w:tcPr>
          <w:p w14:paraId="4C61A37B" w14:textId="77777777" w:rsidR="002D0927" w:rsidRPr="00A2768C" w:rsidRDefault="002D0927">
            <w:pPr>
              <w:pStyle w:val="a5"/>
              <w:rPr>
                <w:rFonts w:asciiTheme="majorEastAsia" w:eastAsiaTheme="majorEastAsia" w:hAnsiTheme="majorEastAsia"/>
              </w:rPr>
            </w:pPr>
          </w:p>
        </w:tc>
        <w:tc>
          <w:tcPr>
            <w:tcW w:w="720" w:type="dxa"/>
            <w:vAlign w:val="center"/>
          </w:tcPr>
          <w:p w14:paraId="58C99181" w14:textId="77777777" w:rsidR="002D0927" w:rsidRPr="00A2768C" w:rsidRDefault="002D0927">
            <w:pPr>
              <w:pStyle w:val="a5"/>
              <w:rPr>
                <w:rFonts w:asciiTheme="majorEastAsia" w:eastAsiaTheme="majorEastAsia" w:hAnsiTheme="majorEastAsia"/>
              </w:rPr>
            </w:pPr>
          </w:p>
        </w:tc>
        <w:tc>
          <w:tcPr>
            <w:tcW w:w="720" w:type="dxa"/>
            <w:vAlign w:val="center"/>
          </w:tcPr>
          <w:p w14:paraId="47DFEA50" w14:textId="77777777" w:rsidR="002D0927" w:rsidRPr="00A2768C" w:rsidRDefault="002D0927">
            <w:pPr>
              <w:pStyle w:val="a5"/>
              <w:rPr>
                <w:rFonts w:asciiTheme="majorEastAsia" w:eastAsiaTheme="majorEastAsia" w:hAnsiTheme="majorEastAsia"/>
              </w:rPr>
            </w:pPr>
          </w:p>
        </w:tc>
        <w:tc>
          <w:tcPr>
            <w:tcW w:w="1260" w:type="dxa"/>
            <w:vAlign w:val="center"/>
          </w:tcPr>
          <w:p w14:paraId="742CE0D7" w14:textId="77777777" w:rsidR="002D0927" w:rsidRPr="00A2768C" w:rsidRDefault="002D0927">
            <w:pPr>
              <w:pStyle w:val="a5"/>
              <w:rPr>
                <w:rFonts w:asciiTheme="majorEastAsia" w:eastAsiaTheme="majorEastAsia" w:hAnsiTheme="majorEastAsia"/>
              </w:rPr>
            </w:pPr>
          </w:p>
        </w:tc>
        <w:tc>
          <w:tcPr>
            <w:tcW w:w="2474" w:type="dxa"/>
            <w:vAlign w:val="center"/>
          </w:tcPr>
          <w:p w14:paraId="78BA99E1" w14:textId="77777777" w:rsidR="002D0927" w:rsidRPr="00A2768C" w:rsidRDefault="002D0927">
            <w:pPr>
              <w:pStyle w:val="a5"/>
              <w:rPr>
                <w:rFonts w:asciiTheme="majorEastAsia" w:eastAsiaTheme="majorEastAsia" w:hAnsiTheme="majorEastAsia"/>
              </w:rPr>
            </w:pPr>
          </w:p>
        </w:tc>
      </w:tr>
      <w:tr w:rsidR="002D0927" w:rsidRPr="00A2768C" w14:paraId="7FA03612" w14:textId="77777777">
        <w:trPr>
          <w:trHeight w:val="851"/>
          <w:jc w:val="center"/>
        </w:trPr>
        <w:tc>
          <w:tcPr>
            <w:tcW w:w="888" w:type="dxa"/>
            <w:vAlign w:val="center"/>
          </w:tcPr>
          <w:p w14:paraId="1C8025AF" w14:textId="77777777" w:rsidR="002D0927" w:rsidRPr="00A2768C" w:rsidRDefault="002D0927">
            <w:pPr>
              <w:pStyle w:val="a5"/>
              <w:rPr>
                <w:rFonts w:asciiTheme="majorEastAsia" w:eastAsiaTheme="majorEastAsia" w:hAnsiTheme="majorEastAsia"/>
              </w:rPr>
            </w:pPr>
          </w:p>
        </w:tc>
        <w:tc>
          <w:tcPr>
            <w:tcW w:w="900" w:type="dxa"/>
            <w:vAlign w:val="center"/>
          </w:tcPr>
          <w:p w14:paraId="7B326145" w14:textId="77777777" w:rsidR="002D0927" w:rsidRPr="00A2768C" w:rsidRDefault="002D0927">
            <w:pPr>
              <w:pStyle w:val="a5"/>
              <w:rPr>
                <w:rFonts w:asciiTheme="majorEastAsia" w:eastAsiaTheme="majorEastAsia" w:hAnsiTheme="majorEastAsia"/>
              </w:rPr>
            </w:pPr>
          </w:p>
        </w:tc>
        <w:tc>
          <w:tcPr>
            <w:tcW w:w="720" w:type="dxa"/>
            <w:vAlign w:val="center"/>
          </w:tcPr>
          <w:p w14:paraId="56CA84D5" w14:textId="77777777" w:rsidR="002D0927" w:rsidRPr="00A2768C" w:rsidRDefault="002D0927">
            <w:pPr>
              <w:pStyle w:val="a5"/>
              <w:rPr>
                <w:rFonts w:asciiTheme="majorEastAsia" w:eastAsiaTheme="majorEastAsia" w:hAnsiTheme="majorEastAsia"/>
              </w:rPr>
            </w:pPr>
          </w:p>
        </w:tc>
        <w:tc>
          <w:tcPr>
            <w:tcW w:w="1260" w:type="dxa"/>
            <w:vAlign w:val="center"/>
          </w:tcPr>
          <w:p w14:paraId="3256C775" w14:textId="77777777" w:rsidR="002D0927" w:rsidRPr="00A2768C" w:rsidRDefault="002D0927">
            <w:pPr>
              <w:pStyle w:val="a5"/>
              <w:rPr>
                <w:rFonts w:asciiTheme="majorEastAsia" w:eastAsiaTheme="majorEastAsia" w:hAnsiTheme="majorEastAsia"/>
              </w:rPr>
            </w:pPr>
          </w:p>
        </w:tc>
        <w:tc>
          <w:tcPr>
            <w:tcW w:w="720" w:type="dxa"/>
            <w:vAlign w:val="center"/>
          </w:tcPr>
          <w:p w14:paraId="462E9272" w14:textId="77777777" w:rsidR="002D0927" w:rsidRPr="00A2768C" w:rsidRDefault="002D0927">
            <w:pPr>
              <w:pStyle w:val="a5"/>
              <w:rPr>
                <w:rFonts w:asciiTheme="majorEastAsia" w:eastAsiaTheme="majorEastAsia" w:hAnsiTheme="majorEastAsia"/>
              </w:rPr>
            </w:pPr>
          </w:p>
        </w:tc>
        <w:tc>
          <w:tcPr>
            <w:tcW w:w="720" w:type="dxa"/>
            <w:vAlign w:val="center"/>
          </w:tcPr>
          <w:p w14:paraId="03B4E913" w14:textId="77777777" w:rsidR="002D0927" w:rsidRPr="00A2768C" w:rsidRDefault="002D0927">
            <w:pPr>
              <w:pStyle w:val="a5"/>
              <w:rPr>
                <w:rFonts w:asciiTheme="majorEastAsia" w:eastAsiaTheme="majorEastAsia" w:hAnsiTheme="majorEastAsia"/>
              </w:rPr>
            </w:pPr>
          </w:p>
        </w:tc>
        <w:tc>
          <w:tcPr>
            <w:tcW w:w="1260" w:type="dxa"/>
            <w:vAlign w:val="center"/>
          </w:tcPr>
          <w:p w14:paraId="4E5E2038" w14:textId="77777777" w:rsidR="002D0927" w:rsidRPr="00A2768C" w:rsidRDefault="002D0927">
            <w:pPr>
              <w:pStyle w:val="a5"/>
              <w:rPr>
                <w:rFonts w:asciiTheme="majorEastAsia" w:eastAsiaTheme="majorEastAsia" w:hAnsiTheme="majorEastAsia"/>
              </w:rPr>
            </w:pPr>
          </w:p>
        </w:tc>
        <w:tc>
          <w:tcPr>
            <w:tcW w:w="2474" w:type="dxa"/>
            <w:vAlign w:val="center"/>
          </w:tcPr>
          <w:p w14:paraId="0C06E587" w14:textId="77777777" w:rsidR="002D0927" w:rsidRPr="00A2768C" w:rsidRDefault="002D0927">
            <w:pPr>
              <w:pStyle w:val="a5"/>
              <w:rPr>
                <w:rFonts w:asciiTheme="majorEastAsia" w:eastAsiaTheme="majorEastAsia" w:hAnsiTheme="majorEastAsia"/>
              </w:rPr>
            </w:pPr>
          </w:p>
        </w:tc>
      </w:tr>
      <w:tr w:rsidR="002D0927" w:rsidRPr="00A2768C" w14:paraId="10413288" w14:textId="77777777">
        <w:trPr>
          <w:trHeight w:val="851"/>
          <w:jc w:val="center"/>
        </w:trPr>
        <w:tc>
          <w:tcPr>
            <w:tcW w:w="888" w:type="dxa"/>
            <w:vAlign w:val="center"/>
          </w:tcPr>
          <w:p w14:paraId="40473C10" w14:textId="77777777" w:rsidR="002D0927" w:rsidRPr="00A2768C" w:rsidRDefault="002D0927">
            <w:pPr>
              <w:pStyle w:val="a5"/>
              <w:rPr>
                <w:rFonts w:asciiTheme="majorEastAsia" w:eastAsiaTheme="majorEastAsia" w:hAnsiTheme="majorEastAsia"/>
              </w:rPr>
            </w:pPr>
          </w:p>
        </w:tc>
        <w:tc>
          <w:tcPr>
            <w:tcW w:w="900" w:type="dxa"/>
            <w:vAlign w:val="center"/>
          </w:tcPr>
          <w:p w14:paraId="07D7FE78" w14:textId="77777777" w:rsidR="002D0927" w:rsidRPr="00A2768C" w:rsidRDefault="002D0927">
            <w:pPr>
              <w:pStyle w:val="a5"/>
              <w:rPr>
                <w:rFonts w:asciiTheme="majorEastAsia" w:eastAsiaTheme="majorEastAsia" w:hAnsiTheme="majorEastAsia"/>
              </w:rPr>
            </w:pPr>
          </w:p>
        </w:tc>
        <w:tc>
          <w:tcPr>
            <w:tcW w:w="720" w:type="dxa"/>
            <w:vAlign w:val="center"/>
          </w:tcPr>
          <w:p w14:paraId="0449EE1B" w14:textId="77777777" w:rsidR="002D0927" w:rsidRPr="00A2768C" w:rsidRDefault="002D0927">
            <w:pPr>
              <w:pStyle w:val="a5"/>
              <w:rPr>
                <w:rFonts w:asciiTheme="majorEastAsia" w:eastAsiaTheme="majorEastAsia" w:hAnsiTheme="majorEastAsia"/>
              </w:rPr>
            </w:pPr>
          </w:p>
        </w:tc>
        <w:tc>
          <w:tcPr>
            <w:tcW w:w="1260" w:type="dxa"/>
            <w:vAlign w:val="center"/>
          </w:tcPr>
          <w:p w14:paraId="2340313E" w14:textId="77777777" w:rsidR="002D0927" w:rsidRPr="00A2768C" w:rsidRDefault="002D0927">
            <w:pPr>
              <w:pStyle w:val="a5"/>
              <w:rPr>
                <w:rFonts w:asciiTheme="majorEastAsia" w:eastAsiaTheme="majorEastAsia" w:hAnsiTheme="majorEastAsia"/>
              </w:rPr>
            </w:pPr>
          </w:p>
        </w:tc>
        <w:tc>
          <w:tcPr>
            <w:tcW w:w="720" w:type="dxa"/>
            <w:vAlign w:val="center"/>
          </w:tcPr>
          <w:p w14:paraId="70ADCA2C" w14:textId="77777777" w:rsidR="002D0927" w:rsidRPr="00A2768C" w:rsidRDefault="002D0927">
            <w:pPr>
              <w:pStyle w:val="a5"/>
              <w:rPr>
                <w:rFonts w:asciiTheme="majorEastAsia" w:eastAsiaTheme="majorEastAsia" w:hAnsiTheme="majorEastAsia"/>
              </w:rPr>
            </w:pPr>
          </w:p>
        </w:tc>
        <w:tc>
          <w:tcPr>
            <w:tcW w:w="720" w:type="dxa"/>
            <w:vAlign w:val="center"/>
          </w:tcPr>
          <w:p w14:paraId="5631F218" w14:textId="77777777" w:rsidR="002D0927" w:rsidRPr="00A2768C" w:rsidRDefault="002D0927">
            <w:pPr>
              <w:pStyle w:val="a5"/>
              <w:rPr>
                <w:rFonts w:asciiTheme="majorEastAsia" w:eastAsiaTheme="majorEastAsia" w:hAnsiTheme="majorEastAsia"/>
              </w:rPr>
            </w:pPr>
          </w:p>
        </w:tc>
        <w:tc>
          <w:tcPr>
            <w:tcW w:w="1260" w:type="dxa"/>
            <w:vAlign w:val="center"/>
          </w:tcPr>
          <w:p w14:paraId="55216327" w14:textId="77777777" w:rsidR="002D0927" w:rsidRPr="00A2768C" w:rsidRDefault="002D0927">
            <w:pPr>
              <w:pStyle w:val="a5"/>
              <w:rPr>
                <w:rFonts w:asciiTheme="majorEastAsia" w:eastAsiaTheme="majorEastAsia" w:hAnsiTheme="majorEastAsia"/>
              </w:rPr>
            </w:pPr>
          </w:p>
        </w:tc>
        <w:tc>
          <w:tcPr>
            <w:tcW w:w="2474" w:type="dxa"/>
            <w:vAlign w:val="center"/>
          </w:tcPr>
          <w:p w14:paraId="7CE5A03D" w14:textId="77777777" w:rsidR="002D0927" w:rsidRPr="00A2768C" w:rsidRDefault="002D0927">
            <w:pPr>
              <w:pStyle w:val="a5"/>
              <w:rPr>
                <w:rFonts w:asciiTheme="majorEastAsia" w:eastAsiaTheme="majorEastAsia" w:hAnsiTheme="majorEastAsia"/>
              </w:rPr>
            </w:pPr>
          </w:p>
        </w:tc>
      </w:tr>
      <w:tr w:rsidR="002D0927" w:rsidRPr="00A2768C" w14:paraId="0EA40AF1" w14:textId="77777777">
        <w:trPr>
          <w:trHeight w:val="851"/>
          <w:jc w:val="center"/>
        </w:trPr>
        <w:tc>
          <w:tcPr>
            <w:tcW w:w="888" w:type="dxa"/>
            <w:vAlign w:val="center"/>
          </w:tcPr>
          <w:p w14:paraId="303C5450" w14:textId="77777777" w:rsidR="002D0927" w:rsidRPr="00A2768C" w:rsidRDefault="002D0927">
            <w:pPr>
              <w:pStyle w:val="a5"/>
              <w:rPr>
                <w:rFonts w:asciiTheme="majorEastAsia" w:eastAsiaTheme="majorEastAsia" w:hAnsiTheme="majorEastAsia"/>
              </w:rPr>
            </w:pPr>
          </w:p>
        </w:tc>
        <w:tc>
          <w:tcPr>
            <w:tcW w:w="900" w:type="dxa"/>
            <w:vAlign w:val="center"/>
          </w:tcPr>
          <w:p w14:paraId="157B50CA" w14:textId="77777777" w:rsidR="002D0927" w:rsidRPr="00A2768C" w:rsidRDefault="002D0927">
            <w:pPr>
              <w:pStyle w:val="a5"/>
              <w:rPr>
                <w:rFonts w:asciiTheme="majorEastAsia" w:eastAsiaTheme="majorEastAsia" w:hAnsiTheme="majorEastAsia"/>
              </w:rPr>
            </w:pPr>
          </w:p>
        </w:tc>
        <w:tc>
          <w:tcPr>
            <w:tcW w:w="720" w:type="dxa"/>
            <w:vAlign w:val="center"/>
          </w:tcPr>
          <w:p w14:paraId="36D7130D" w14:textId="77777777" w:rsidR="002D0927" w:rsidRPr="00A2768C" w:rsidRDefault="002D0927">
            <w:pPr>
              <w:pStyle w:val="a5"/>
              <w:rPr>
                <w:rFonts w:asciiTheme="majorEastAsia" w:eastAsiaTheme="majorEastAsia" w:hAnsiTheme="majorEastAsia"/>
              </w:rPr>
            </w:pPr>
          </w:p>
        </w:tc>
        <w:tc>
          <w:tcPr>
            <w:tcW w:w="1260" w:type="dxa"/>
            <w:vAlign w:val="center"/>
          </w:tcPr>
          <w:p w14:paraId="7402A001" w14:textId="77777777" w:rsidR="002D0927" w:rsidRPr="00A2768C" w:rsidRDefault="002D0927">
            <w:pPr>
              <w:pStyle w:val="a5"/>
              <w:rPr>
                <w:rFonts w:asciiTheme="majorEastAsia" w:eastAsiaTheme="majorEastAsia" w:hAnsiTheme="majorEastAsia"/>
              </w:rPr>
            </w:pPr>
          </w:p>
        </w:tc>
        <w:tc>
          <w:tcPr>
            <w:tcW w:w="720" w:type="dxa"/>
            <w:vAlign w:val="center"/>
          </w:tcPr>
          <w:p w14:paraId="23C12EBE" w14:textId="77777777" w:rsidR="002D0927" w:rsidRPr="00A2768C" w:rsidRDefault="002D0927">
            <w:pPr>
              <w:pStyle w:val="a5"/>
              <w:rPr>
                <w:rFonts w:asciiTheme="majorEastAsia" w:eastAsiaTheme="majorEastAsia" w:hAnsiTheme="majorEastAsia"/>
              </w:rPr>
            </w:pPr>
          </w:p>
        </w:tc>
        <w:tc>
          <w:tcPr>
            <w:tcW w:w="720" w:type="dxa"/>
            <w:vAlign w:val="center"/>
          </w:tcPr>
          <w:p w14:paraId="452AE38C" w14:textId="77777777" w:rsidR="002D0927" w:rsidRPr="00A2768C" w:rsidRDefault="002D0927">
            <w:pPr>
              <w:pStyle w:val="a5"/>
              <w:rPr>
                <w:rFonts w:asciiTheme="majorEastAsia" w:eastAsiaTheme="majorEastAsia" w:hAnsiTheme="majorEastAsia"/>
              </w:rPr>
            </w:pPr>
          </w:p>
        </w:tc>
        <w:tc>
          <w:tcPr>
            <w:tcW w:w="1260" w:type="dxa"/>
            <w:vAlign w:val="center"/>
          </w:tcPr>
          <w:p w14:paraId="1968585D" w14:textId="77777777" w:rsidR="002D0927" w:rsidRPr="00A2768C" w:rsidRDefault="002D0927">
            <w:pPr>
              <w:pStyle w:val="a5"/>
              <w:rPr>
                <w:rFonts w:asciiTheme="majorEastAsia" w:eastAsiaTheme="majorEastAsia" w:hAnsiTheme="majorEastAsia"/>
              </w:rPr>
            </w:pPr>
          </w:p>
        </w:tc>
        <w:tc>
          <w:tcPr>
            <w:tcW w:w="2474" w:type="dxa"/>
            <w:vAlign w:val="center"/>
          </w:tcPr>
          <w:p w14:paraId="5312ADD8" w14:textId="77777777" w:rsidR="002D0927" w:rsidRPr="00A2768C" w:rsidRDefault="002D0927">
            <w:pPr>
              <w:pStyle w:val="a5"/>
              <w:rPr>
                <w:rFonts w:asciiTheme="majorEastAsia" w:eastAsiaTheme="majorEastAsia" w:hAnsiTheme="majorEastAsia"/>
              </w:rPr>
            </w:pPr>
          </w:p>
        </w:tc>
      </w:tr>
      <w:tr w:rsidR="002D0927" w:rsidRPr="00A2768C" w14:paraId="272EABB6" w14:textId="77777777">
        <w:trPr>
          <w:trHeight w:val="851"/>
          <w:jc w:val="center"/>
        </w:trPr>
        <w:tc>
          <w:tcPr>
            <w:tcW w:w="888" w:type="dxa"/>
            <w:vAlign w:val="center"/>
          </w:tcPr>
          <w:p w14:paraId="4644805D" w14:textId="77777777" w:rsidR="002D0927" w:rsidRPr="00A2768C" w:rsidRDefault="002D0927">
            <w:pPr>
              <w:pStyle w:val="a5"/>
              <w:rPr>
                <w:rFonts w:asciiTheme="majorEastAsia" w:eastAsiaTheme="majorEastAsia" w:hAnsiTheme="majorEastAsia"/>
              </w:rPr>
            </w:pPr>
          </w:p>
        </w:tc>
        <w:tc>
          <w:tcPr>
            <w:tcW w:w="900" w:type="dxa"/>
            <w:vAlign w:val="center"/>
          </w:tcPr>
          <w:p w14:paraId="4CFD4E32" w14:textId="77777777" w:rsidR="002D0927" w:rsidRPr="00A2768C" w:rsidRDefault="002D0927">
            <w:pPr>
              <w:pStyle w:val="a5"/>
              <w:rPr>
                <w:rFonts w:asciiTheme="majorEastAsia" w:eastAsiaTheme="majorEastAsia" w:hAnsiTheme="majorEastAsia"/>
              </w:rPr>
            </w:pPr>
          </w:p>
        </w:tc>
        <w:tc>
          <w:tcPr>
            <w:tcW w:w="720" w:type="dxa"/>
            <w:vAlign w:val="center"/>
          </w:tcPr>
          <w:p w14:paraId="2CADA8E9" w14:textId="77777777" w:rsidR="002D0927" w:rsidRPr="00A2768C" w:rsidRDefault="002D0927">
            <w:pPr>
              <w:pStyle w:val="a5"/>
              <w:rPr>
                <w:rFonts w:asciiTheme="majorEastAsia" w:eastAsiaTheme="majorEastAsia" w:hAnsiTheme="majorEastAsia"/>
              </w:rPr>
            </w:pPr>
          </w:p>
        </w:tc>
        <w:tc>
          <w:tcPr>
            <w:tcW w:w="1260" w:type="dxa"/>
            <w:vAlign w:val="center"/>
          </w:tcPr>
          <w:p w14:paraId="1D35B6D5" w14:textId="77777777" w:rsidR="002D0927" w:rsidRPr="00A2768C" w:rsidRDefault="002D0927">
            <w:pPr>
              <w:pStyle w:val="a5"/>
              <w:rPr>
                <w:rFonts w:asciiTheme="majorEastAsia" w:eastAsiaTheme="majorEastAsia" w:hAnsiTheme="majorEastAsia"/>
              </w:rPr>
            </w:pPr>
          </w:p>
        </w:tc>
        <w:tc>
          <w:tcPr>
            <w:tcW w:w="720" w:type="dxa"/>
            <w:vAlign w:val="center"/>
          </w:tcPr>
          <w:p w14:paraId="30B3C818" w14:textId="77777777" w:rsidR="002D0927" w:rsidRPr="00A2768C" w:rsidRDefault="002D0927">
            <w:pPr>
              <w:pStyle w:val="a5"/>
              <w:rPr>
                <w:rFonts w:asciiTheme="majorEastAsia" w:eastAsiaTheme="majorEastAsia" w:hAnsiTheme="majorEastAsia"/>
              </w:rPr>
            </w:pPr>
          </w:p>
        </w:tc>
        <w:tc>
          <w:tcPr>
            <w:tcW w:w="720" w:type="dxa"/>
            <w:vAlign w:val="center"/>
          </w:tcPr>
          <w:p w14:paraId="7C101BD4" w14:textId="77777777" w:rsidR="002D0927" w:rsidRPr="00A2768C" w:rsidRDefault="002D0927">
            <w:pPr>
              <w:pStyle w:val="a5"/>
              <w:rPr>
                <w:rFonts w:asciiTheme="majorEastAsia" w:eastAsiaTheme="majorEastAsia" w:hAnsiTheme="majorEastAsia"/>
              </w:rPr>
            </w:pPr>
          </w:p>
        </w:tc>
        <w:tc>
          <w:tcPr>
            <w:tcW w:w="1260" w:type="dxa"/>
            <w:vAlign w:val="center"/>
          </w:tcPr>
          <w:p w14:paraId="11088F6D" w14:textId="77777777" w:rsidR="002D0927" w:rsidRPr="00A2768C" w:rsidRDefault="002D0927">
            <w:pPr>
              <w:pStyle w:val="a5"/>
              <w:rPr>
                <w:rFonts w:asciiTheme="majorEastAsia" w:eastAsiaTheme="majorEastAsia" w:hAnsiTheme="majorEastAsia"/>
              </w:rPr>
            </w:pPr>
          </w:p>
        </w:tc>
        <w:tc>
          <w:tcPr>
            <w:tcW w:w="2474" w:type="dxa"/>
            <w:vAlign w:val="center"/>
          </w:tcPr>
          <w:p w14:paraId="1073025F" w14:textId="77777777" w:rsidR="002D0927" w:rsidRPr="00A2768C" w:rsidRDefault="002D0927">
            <w:pPr>
              <w:pStyle w:val="a5"/>
              <w:rPr>
                <w:rFonts w:asciiTheme="majorEastAsia" w:eastAsiaTheme="majorEastAsia" w:hAnsiTheme="majorEastAsia"/>
              </w:rPr>
            </w:pPr>
          </w:p>
        </w:tc>
      </w:tr>
      <w:tr w:rsidR="002D0927" w:rsidRPr="00A2768C" w14:paraId="61803C59" w14:textId="77777777">
        <w:trPr>
          <w:trHeight w:val="851"/>
          <w:jc w:val="center"/>
        </w:trPr>
        <w:tc>
          <w:tcPr>
            <w:tcW w:w="888" w:type="dxa"/>
            <w:vAlign w:val="center"/>
          </w:tcPr>
          <w:p w14:paraId="447E3D9C" w14:textId="77777777" w:rsidR="002D0927" w:rsidRPr="00A2768C" w:rsidRDefault="002D0927">
            <w:pPr>
              <w:pStyle w:val="a5"/>
              <w:rPr>
                <w:rFonts w:asciiTheme="majorEastAsia" w:eastAsiaTheme="majorEastAsia" w:hAnsiTheme="majorEastAsia"/>
              </w:rPr>
            </w:pPr>
          </w:p>
        </w:tc>
        <w:tc>
          <w:tcPr>
            <w:tcW w:w="900" w:type="dxa"/>
            <w:vAlign w:val="center"/>
          </w:tcPr>
          <w:p w14:paraId="3A0E5101" w14:textId="77777777" w:rsidR="002D0927" w:rsidRPr="00A2768C" w:rsidRDefault="002D0927">
            <w:pPr>
              <w:pStyle w:val="a5"/>
              <w:rPr>
                <w:rFonts w:asciiTheme="majorEastAsia" w:eastAsiaTheme="majorEastAsia" w:hAnsiTheme="majorEastAsia"/>
              </w:rPr>
            </w:pPr>
          </w:p>
        </w:tc>
        <w:tc>
          <w:tcPr>
            <w:tcW w:w="720" w:type="dxa"/>
            <w:vAlign w:val="center"/>
          </w:tcPr>
          <w:p w14:paraId="52466A34" w14:textId="77777777" w:rsidR="002D0927" w:rsidRPr="00A2768C" w:rsidRDefault="002D0927">
            <w:pPr>
              <w:pStyle w:val="a5"/>
              <w:rPr>
                <w:rFonts w:asciiTheme="majorEastAsia" w:eastAsiaTheme="majorEastAsia" w:hAnsiTheme="majorEastAsia"/>
              </w:rPr>
            </w:pPr>
          </w:p>
        </w:tc>
        <w:tc>
          <w:tcPr>
            <w:tcW w:w="1260" w:type="dxa"/>
            <w:vAlign w:val="center"/>
          </w:tcPr>
          <w:p w14:paraId="72653ABC" w14:textId="77777777" w:rsidR="002D0927" w:rsidRPr="00A2768C" w:rsidRDefault="002D0927">
            <w:pPr>
              <w:pStyle w:val="a5"/>
              <w:rPr>
                <w:rFonts w:asciiTheme="majorEastAsia" w:eastAsiaTheme="majorEastAsia" w:hAnsiTheme="majorEastAsia"/>
              </w:rPr>
            </w:pPr>
          </w:p>
        </w:tc>
        <w:tc>
          <w:tcPr>
            <w:tcW w:w="720" w:type="dxa"/>
            <w:vAlign w:val="center"/>
          </w:tcPr>
          <w:p w14:paraId="308B2314" w14:textId="77777777" w:rsidR="002D0927" w:rsidRPr="00A2768C" w:rsidRDefault="002D0927">
            <w:pPr>
              <w:pStyle w:val="a5"/>
              <w:rPr>
                <w:rFonts w:asciiTheme="majorEastAsia" w:eastAsiaTheme="majorEastAsia" w:hAnsiTheme="majorEastAsia"/>
              </w:rPr>
            </w:pPr>
          </w:p>
        </w:tc>
        <w:tc>
          <w:tcPr>
            <w:tcW w:w="720" w:type="dxa"/>
            <w:vAlign w:val="center"/>
          </w:tcPr>
          <w:p w14:paraId="64CD7594" w14:textId="77777777" w:rsidR="002D0927" w:rsidRPr="00A2768C" w:rsidRDefault="002D0927">
            <w:pPr>
              <w:pStyle w:val="a5"/>
              <w:rPr>
                <w:rFonts w:asciiTheme="majorEastAsia" w:eastAsiaTheme="majorEastAsia" w:hAnsiTheme="majorEastAsia"/>
              </w:rPr>
            </w:pPr>
          </w:p>
        </w:tc>
        <w:tc>
          <w:tcPr>
            <w:tcW w:w="1260" w:type="dxa"/>
            <w:vAlign w:val="center"/>
          </w:tcPr>
          <w:p w14:paraId="39249B43" w14:textId="77777777" w:rsidR="002D0927" w:rsidRPr="00A2768C" w:rsidRDefault="002D0927">
            <w:pPr>
              <w:pStyle w:val="a5"/>
              <w:rPr>
                <w:rFonts w:asciiTheme="majorEastAsia" w:eastAsiaTheme="majorEastAsia" w:hAnsiTheme="majorEastAsia"/>
              </w:rPr>
            </w:pPr>
          </w:p>
        </w:tc>
        <w:tc>
          <w:tcPr>
            <w:tcW w:w="2474" w:type="dxa"/>
            <w:vAlign w:val="center"/>
          </w:tcPr>
          <w:p w14:paraId="4C6533C7" w14:textId="77777777" w:rsidR="002D0927" w:rsidRPr="00A2768C" w:rsidRDefault="002D0927">
            <w:pPr>
              <w:pStyle w:val="a5"/>
              <w:rPr>
                <w:rFonts w:asciiTheme="majorEastAsia" w:eastAsiaTheme="majorEastAsia" w:hAnsiTheme="majorEastAsia"/>
              </w:rPr>
            </w:pPr>
          </w:p>
        </w:tc>
      </w:tr>
      <w:tr w:rsidR="002D0927" w:rsidRPr="00A2768C" w14:paraId="40A4BAE7" w14:textId="77777777">
        <w:trPr>
          <w:trHeight w:val="851"/>
          <w:jc w:val="center"/>
        </w:trPr>
        <w:tc>
          <w:tcPr>
            <w:tcW w:w="888" w:type="dxa"/>
            <w:vAlign w:val="center"/>
          </w:tcPr>
          <w:p w14:paraId="0F98011F" w14:textId="77777777" w:rsidR="002D0927" w:rsidRPr="00A2768C" w:rsidRDefault="002D0927">
            <w:pPr>
              <w:pStyle w:val="a5"/>
              <w:rPr>
                <w:rFonts w:asciiTheme="majorEastAsia" w:eastAsiaTheme="majorEastAsia" w:hAnsiTheme="majorEastAsia"/>
              </w:rPr>
            </w:pPr>
          </w:p>
        </w:tc>
        <w:tc>
          <w:tcPr>
            <w:tcW w:w="900" w:type="dxa"/>
            <w:vAlign w:val="center"/>
          </w:tcPr>
          <w:p w14:paraId="556FAD1F" w14:textId="77777777" w:rsidR="002D0927" w:rsidRPr="00A2768C" w:rsidRDefault="002D0927">
            <w:pPr>
              <w:pStyle w:val="a5"/>
              <w:rPr>
                <w:rFonts w:asciiTheme="majorEastAsia" w:eastAsiaTheme="majorEastAsia" w:hAnsiTheme="majorEastAsia"/>
              </w:rPr>
            </w:pPr>
          </w:p>
        </w:tc>
        <w:tc>
          <w:tcPr>
            <w:tcW w:w="720" w:type="dxa"/>
            <w:vAlign w:val="center"/>
          </w:tcPr>
          <w:p w14:paraId="38515435" w14:textId="77777777" w:rsidR="002D0927" w:rsidRPr="00A2768C" w:rsidRDefault="002D0927">
            <w:pPr>
              <w:pStyle w:val="a5"/>
              <w:rPr>
                <w:rFonts w:asciiTheme="majorEastAsia" w:eastAsiaTheme="majorEastAsia" w:hAnsiTheme="majorEastAsia"/>
              </w:rPr>
            </w:pPr>
          </w:p>
        </w:tc>
        <w:tc>
          <w:tcPr>
            <w:tcW w:w="1260" w:type="dxa"/>
            <w:vAlign w:val="center"/>
          </w:tcPr>
          <w:p w14:paraId="231835D8" w14:textId="77777777" w:rsidR="002D0927" w:rsidRPr="00A2768C" w:rsidRDefault="002D0927">
            <w:pPr>
              <w:pStyle w:val="a5"/>
              <w:rPr>
                <w:rFonts w:asciiTheme="majorEastAsia" w:eastAsiaTheme="majorEastAsia" w:hAnsiTheme="majorEastAsia"/>
              </w:rPr>
            </w:pPr>
          </w:p>
        </w:tc>
        <w:tc>
          <w:tcPr>
            <w:tcW w:w="720" w:type="dxa"/>
            <w:vAlign w:val="center"/>
          </w:tcPr>
          <w:p w14:paraId="72D668F8" w14:textId="77777777" w:rsidR="002D0927" w:rsidRPr="00A2768C" w:rsidRDefault="002D0927">
            <w:pPr>
              <w:pStyle w:val="a5"/>
              <w:rPr>
                <w:rFonts w:asciiTheme="majorEastAsia" w:eastAsiaTheme="majorEastAsia" w:hAnsiTheme="majorEastAsia"/>
              </w:rPr>
            </w:pPr>
          </w:p>
        </w:tc>
        <w:tc>
          <w:tcPr>
            <w:tcW w:w="720" w:type="dxa"/>
            <w:vAlign w:val="center"/>
          </w:tcPr>
          <w:p w14:paraId="2685F991" w14:textId="77777777" w:rsidR="002D0927" w:rsidRPr="00A2768C" w:rsidRDefault="002D0927">
            <w:pPr>
              <w:pStyle w:val="a5"/>
              <w:rPr>
                <w:rFonts w:asciiTheme="majorEastAsia" w:eastAsiaTheme="majorEastAsia" w:hAnsiTheme="majorEastAsia"/>
              </w:rPr>
            </w:pPr>
          </w:p>
        </w:tc>
        <w:tc>
          <w:tcPr>
            <w:tcW w:w="1260" w:type="dxa"/>
            <w:vAlign w:val="center"/>
          </w:tcPr>
          <w:p w14:paraId="7CC3F2BC" w14:textId="77777777" w:rsidR="002D0927" w:rsidRPr="00A2768C" w:rsidRDefault="002D0927">
            <w:pPr>
              <w:pStyle w:val="a5"/>
              <w:rPr>
                <w:rFonts w:asciiTheme="majorEastAsia" w:eastAsiaTheme="majorEastAsia" w:hAnsiTheme="majorEastAsia"/>
              </w:rPr>
            </w:pPr>
          </w:p>
        </w:tc>
        <w:tc>
          <w:tcPr>
            <w:tcW w:w="2474" w:type="dxa"/>
            <w:vAlign w:val="center"/>
          </w:tcPr>
          <w:p w14:paraId="044405F2" w14:textId="77777777" w:rsidR="002D0927" w:rsidRPr="00A2768C" w:rsidRDefault="002D0927">
            <w:pPr>
              <w:pStyle w:val="a5"/>
              <w:rPr>
                <w:rFonts w:asciiTheme="majorEastAsia" w:eastAsiaTheme="majorEastAsia" w:hAnsiTheme="majorEastAsia"/>
              </w:rPr>
            </w:pPr>
          </w:p>
        </w:tc>
      </w:tr>
    </w:tbl>
    <w:p w14:paraId="0AA30D48" w14:textId="77777777" w:rsidR="002D0927" w:rsidRPr="00A2768C" w:rsidRDefault="00A35FB0">
      <w:pPr>
        <w:pStyle w:val="a5"/>
        <w:spacing w:line="480" w:lineRule="auto"/>
        <w:rPr>
          <w:rFonts w:asciiTheme="majorEastAsia" w:eastAsiaTheme="majorEastAsia" w:hAnsiTheme="majorEastAsia"/>
        </w:rPr>
      </w:pPr>
      <w:r w:rsidRPr="00A2768C">
        <w:rPr>
          <w:rFonts w:asciiTheme="majorEastAsia" w:eastAsiaTheme="majorEastAsia" w:hAnsiTheme="majorEastAsia" w:hint="eastAsia"/>
        </w:rPr>
        <w:t xml:space="preserve">投标人授权代表签字：                      </w:t>
      </w:r>
    </w:p>
    <w:p w14:paraId="2C414312" w14:textId="77777777" w:rsidR="002D0927" w:rsidRPr="00A2768C" w:rsidRDefault="00A35FB0">
      <w:pPr>
        <w:pStyle w:val="a5"/>
        <w:spacing w:line="480" w:lineRule="auto"/>
        <w:rPr>
          <w:rFonts w:asciiTheme="majorEastAsia" w:eastAsiaTheme="majorEastAsia" w:hAnsiTheme="majorEastAsia"/>
        </w:rPr>
      </w:pPr>
      <w:r w:rsidRPr="00A2768C">
        <w:rPr>
          <w:rFonts w:asciiTheme="majorEastAsia" w:eastAsiaTheme="majorEastAsia" w:hAnsiTheme="majorEastAsia" w:hint="eastAsia"/>
        </w:rPr>
        <w:t xml:space="preserve">投标人（公章）：                      </w:t>
      </w:r>
    </w:p>
    <w:p w14:paraId="5EB6E10E" w14:textId="77777777" w:rsidR="002D0927" w:rsidRPr="00A2768C" w:rsidRDefault="00A35FB0">
      <w:pPr>
        <w:pStyle w:val="a5"/>
        <w:spacing w:line="480" w:lineRule="auto"/>
        <w:rPr>
          <w:rFonts w:asciiTheme="majorEastAsia" w:eastAsiaTheme="majorEastAsia" w:hAnsiTheme="majorEastAsia"/>
        </w:rPr>
      </w:pPr>
      <w:r w:rsidRPr="00A2768C">
        <w:rPr>
          <w:rFonts w:asciiTheme="majorEastAsia" w:eastAsiaTheme="majorEastAsia" w:hAnsiTheme="majorEastAsia" w:hint="eastAsia"/>
        </w:rPr>
        <w:t>日期：      年      月      日</w:t>
      </w:r>
    </w:p>
    <w:p w14:paraId="28E4B5EC" w14:textId="77777777" w:rsidR="002D0927" w:rsidRPr="00A2768C" w:rsidRDefault="00A35FB0">
      <w:pPr>
        <w:pStyle w:val="a5"/>
        <w:rPr>
          <w:rFonts w:asciiTheme="majorEastAsia" w:eastAsiaTheme="majorEastAsia" w:hAnsiTheme="majorEastAsia"/>
          <w:b/>
          <w:szCs w:val="32"/>
        </w:rPr>
      </w:pPr>
      <w:r w:rsidRPr="00A2768C">
        <w:rPr>
          <w:rFonts w:asciiTheme="majorEastAsia" w:eastAsiaTheme="majorEastAsia" w:hAnsiTheme="majorEastAsia" w:hint="eastAsia"/>
        </w:rPr>
        <w:br w:type="page"/>
      </w:r>
    </w:p>
    <w:p w14:paraId="6923DE6C" w14:textId="77777777" w:rsidR="002D0927" w:rsidRPr="00A2768C" w:rsidRDefault="00A35FB0">
      <w:pPr>
        <w:pStyle w:val="ac"/>
        <w:jc w:val="center"/>
        <w:rPr>
          <w:rFonts w:asciiTheme="majorEastAsia" w:eastAsiaTheme="majorEastAsia" w:hAnsiTheme="majorEastAsia"/>
          <w:b/>
          <w:bCs/>
        </w:rPr>
      </w:pPr>
      <w:r w:rsidRPr="00A2768C">
        <w:rPr>
          <w:rFonts w:asciiTheme="majorEastAsia" w:eastAsiaTheme="majorEastAsia" w:hAnsiTheme="majorEastAsia" w:hint="eastAsia"/>
          <w:b/>
          <w:bCs/>
        </w:rPr>
        <w:lastRenderedPageBreak/>
        <w:t>拟投入主要检测人员简历表（一人一表）</w:t>
      </w:r>
    </w:p>
    <w:p w14:paraId="2018BE36" w14:textId="77777777" w:rsidR="002D0927" w:rsidRPr="00A2768C" w:rsidRDefault="00A35FB0">
      <w:pPr>
        <w:rPr>
          <w:rFonts w:asciiTheme="majorEastAsia" w:eastAsiaTheme="majorEastAsia" w:hAnsiTheme="majorEastAsia"/>
          <w:szCs w:val="21"/>
        </w:rPr>
      </w:pPr>
      <w:r w:rsidRPr="00A2768C">
        <w:rPr>
          <w:rFonts w:asciiTheme="majorEastAsia" w:eastAsiaTheme="majorEastAsia" w:hAnsiTheme="majorEastAsia" w:hint="eastAsia"/>
          <w:szCs w:val="21"/>
        </w:rPr>
        <w:t xml:space="preserve">            </w:t>
      </w:r>
    </w:p>
    <w:tbl>
      <w:tblPr>
        <w:tblW w:w="830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1637"/>
        <w:gridCol w:w="675"/>
        <w:gridCol w:w="825"/>
        <w:gridCol w:w="949"/>
        <w:gridCol w:w="251"/>
        <w:gridCol w:w="2100"/>
      </w:tblGrid>
      <w:tr w:rsidR="002D0927" w:rsidRPr="00A2768C" w14:paraId="6F7CB0CC" w14:textId="77777777">
        <w:trPr>
          <w:trHeight w:val="851"/>
        </w:trPr>
        <w:tc>
          <w:tcPr>
            <w:tcW w:w="1863" w:type="dxa"/>
            <w:vAlign w:val="center"/>
          </w:tcPr>
          <w:p w14:paraId="7045E373"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姓  名</w:t>
            </w:r>
          </w:p>
        </w:tc>
        <w:tc>
          <w:tcPr>
            <w:tcW w:w="1637" w:type="dxa"/>
            <w:vAlign w:val="center"/>
          </w:tcPr>
          <w:p w14:paraId="443397B5" w14:textId="77777777" w:rsidR="002D0927" w:rsidRPr="00A2768C" w:rsidRDefault="002D0927">
            <w:pPr>
              <w:jc w:val="center"/>
              <w:rPr>
                <w:rFonts w:asciiTheme="majorEastAsia" w:eastAsiaTheme="majorEastAsia" w:hAnsiTheme="majorEastAsia" w:cs="宋体"/>
                <w:sz w:val="21"/>
                <w:szCs w:val="21"/>
              </w:rPr>
            </w:pPr>
          </w:p>
        </w:tc>
        <w:tc>
          <w:tcPr>
            <w:tcW w:w="675" w:type="dxa"/>
            <w:vAlign w:val="center"/>
          </w:tcPr>
          <w:p w14:paraId="0A4FC802"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性别</w:t>
            </w:r>
          </w:p>
        </w:tc>
        <w:tc>
          <w:tcPr>
            <w:tcW w:w="825" w:type="dxa"/>
            <w:vAlign w:val="center"/>
          </w:tcPr>
          <w:p w14:paraId="31B8B29E" w14:textId="77777777" w:rsidR="002D0927" w:rsidRPr="00A2768C" w:rsidRDefault="002D0927">
            <w:pPr>
              <w:jc w:val="center"/>
              <w:rPr>
                <w:rFonts w:asciiTheme="majorEastAsia" w:eastAsiaTheme="majorEastAsia" w:hAnsiTheme="majorEastAsia" w:cs="宋体"/>
                <w:sz w:val="21"/>
                <w:szCs w:val="21"/>
              </w:rPr>
            </w:pPr>
          </w:p>
        </w:tc>
        <w:tc>
          <w:tcPr>
            <w:tcW w:w="1200" w:type="dxa"/>
            <w:gridSpan w:val="2"/>
            <w:vAlign w:val="center"/>
          </w:tcPr>
          <w:p w14:paraId="15A93297"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出生日期</w:t>
            </w:r>
          </w:p>
        </w:tc>
        <w:tc>
          <w:tcPr>
            <w:tcW w:w="2100" w:type="dxa"/>
            <w:vAlign w:val="center"/>
          </w:tcPr>
          <w:p w14:paraId="17068082"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年  月   日</w:t>
            </w:r>
          </w:p>
        </w:tc>
      </w:tr>
      <w:tr w:rsidR="002D0927" w:rsidRPr="00A2768C" w14:paraId="0835D36F" w14:textId="77777777">
        <w:trPr>
          <w:trHeight w:val="851"/>
        </w:trPr>
        <w:tc>
          <w:tcPr>
            <w:tcW w:w="1863" w:type="dxa"/>
            <w:vAlign w:val="center"/>
          </w:tcPr>
          <w:p w14:paraId="1D977D72"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毕业院校专业</w:t>
            </w:r>
          </w:p>
        </w:tc>
        <w:tc>
          <w:tcPr>
            <w:tcW w:w="3137" w:type="dxa"/>
            <w:gridSpan w:val="3"/>
            <w:vAlign w:val="center"/>
          </w:tcPr>
          <w:p w14:paraId="57B4314A" w14:textId="77777777" w:rsidR="002D0927" w:rsidRPr="00A2768C" w:rsidRDefault="002D0927">
            <w:pPr>
              <w:jc w:val="center"/>
              <w:rPr>
                <w:rFonts w:asciiTheme="majorEastAsia" w:eastAsiaTheme="majorEastAsia" w:hAnsiTheme="majorEastAsia" w:cs="宋体"/>
                <w:sz w:val="21"/>
                <w:szCs w:val="21"/>
              </w:rPr>
            </w:pPr>
          </w:p>
        </w:tc>
        <w:tc>
          <w:tcPr>
            <w:tcW w:w="1200" w:type="dxa"/>
            <w:gridSpan w:val="2"/>
            <w:vAlign w:val="center"/>
          </w:tcPr>
          <w:p w14:paraId="36D3CA89"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毕业时间</w:t>
            </w:r>
          </w:p>
        </w:tc>
        <w:tc>
          <w:tcPr>
            <w:tcW w:w="2100" w:type="dxa"/>
            <w:vAlign w:val="center"/>
          </w:tcPr>
          <w:p w14:paraId="760DBDC3" w14:textId="77777777" w:rsidR="002D0927" w:rsidRPr="00A2768C" w:rsidRDefault="00A35FB0">
            <w:pPr>
              <w:ind w:firstLineChars="200" w:firstLine="420"/>
              <w:jc w:val="both"/>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年  月   日</w:t>
            </w:r>
          </w:p>
        </w:tc>
      </w:tr>
      <w:tr w:rsidR="002D0927" w:rsidRPr="00A2768C" w14:paraId="51D6364D" w14:textId="77777777">
        <w:trPr>
          <w:trHeight w:val="851"/>
        </w:trPr>
        <w:tc>
          <w:tcPr>
            <w:tcW w:w="1863" w:type="dxa"/>
            <w:vAlign w:val="center"/>
          </w:tcPr>
          <w:p w14:paraId="13FD0AE4"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从事本专业时间</w:t>
            </w:r>
          </w:p>
        </w:tc>
        <w:tc>
          <w:tcPr>
            <w:tcW w:w="2312" w:type="dxa"/>
            <w:gridSpan w:val="2"/>
            <w:vAlign w:val="center"/>
          </w:tcPr>
          <w:p w14:paraId="6D977DD4" w14:textId="77777777" w:rsidR="002D0927" w:rsidRPr="00A2768C" w:rsidRDefault="002D0927">
            <w:pPr>
              <w:jc w:val="center"/>
              <w:rPr>
                <w:rFonts w:asciiTheme="majorEastAsia" w:eastAsiaTheme="majorEastAsia" w:hAnsiTheme="majorEastAsia" w:cs="宋体"/>
                <w:sz w:val="21"/>
                <w:szCs w:val="21"/>
              </w:rPr>
            </w:pPr>
          </w:p>
        </w:tc>
        <w:tc>
          <w:tcPr>
            <w:tcW w:w="2025" w:type="dxa"/>
            <w:gridSpan w:val="3"/>
            <w:vAlign w:val="center"/>
          </w:tcPr>
          <w:p w14:paraId="67C32646"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为申请人服务时间</w:t>
            </w:r>
          </w:p>
        </w:tc>
        <w:tc>
          <w:tcPr>
            <w:tcW w:w="2100" w:type="dxa"/>
            <w:vAlign w:val="center"/>
          </w:tcPr>
          <w:p w14:paraId="44A039CD" w14:textId="77777777" w:rsidR="002D0927" w:rsidRPr="00A2768C" w:rsidRDefault="002D0927">
            <w:pPr>
              <w:jc w:val="center"/>
              <w:rPr>
                <w:rFonts w:asciiTheme="majorEastAsia" w:eastAsiaTheme="majorEastAsia" w:hAnsiTheme="majorEastAsia" w:cs="宋体"/>
                <w:sz w:val="21"/>
                <w:szCs w:val="21"/>
              </w:rPr>
            </w:pPr>
          </w:p>
        </w:tc>
      </w:tr>
      <w:tr w:rsidR="002D0927" w:rsidRPr="00A2768C" w14:paraId="12CD664F" w14:textId="77777777">
        <w:trPr>
          <w:trHeight w:val="851"/>
        </w:trPr>
        <w:tc>
          <w:tcPr>
            <w:tcW w:w="1863" w:type="dxa"/>
            <w:vAlign w:val="center"/>
          </w:tcPr>
          <w:p w14:paraId="21EE1718"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执业注册</w:t>
            </w:r>
          </w:p>
        </w:tc>
        <w:tc>
          <w:tcPr>
            <w:tcW w:w="2312" w:type="dxa"/>
            <w:gridSpan w:val="2"/>
            <w:vAlign w:val="center"/>
          </w:tcPr>
          <w:p w14:paraId="45F8B581" w14:textId="77777777" w:rsidR="002D0927" w:rsidRPr="00A2768C" w:rsidRDefault="002D0927">
            <w:pPr>
              <w:jc w:val="center"/>
              <w:rPr>
                <w:rFonts w:asciiTheme="majorEastAsia" w:eastAsiaTheme="majorEastAsia" w:hAnsiTheme="majorEastAsia" w:cs="宋体"/>
                <w:sz w:val="21"/>
                <w:szCs w:val="21"/>
              </w:rPr>
            </w:pPr>
          </w:p>
        </w:tc>
        <w:tc>
          <w:tcPr>
            <w:tcW w:w="2025" w:type="dxa"/>
            <w:gridSpan w:val="3"/>
            <w:vAlign w:val="center"/>
          </w:tcPr>
          <w:p w14:paraId="71580222"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职    称</w:t>
            </w:r>
          </w:p>
        </w:tc>
        <w:tc>
          <w:tcPr>
            <w:tcW w:w="2100" w:type="dxa"/>
            <w:vAlign w:val="center"/>
          </w:tcPr>
          <w:p w14:paraId="5856BE3F" w14:textId="77777777" w:rsidR="002D0927" w:rsidRPr="00A2768C" w:rsidRDefault="002D0927">
            <w:pPr>
              <w:jc w:val="center"/>
              <w:rPr>
                <w:rFonts w:asciiTheme="majorEastAsia" w:eastAsiaTheme="majorEastAsia" w:hAnsiTheme="majorEastAsia" w:cs="宋体"/>
                <w:sz w:val="21"/>
                <w:szCs w:val="21"/>
              </w:rPr>
            </w:pPr>
          </w:p>
        </w:tc>
      </w:tr>
      <w:tr w:rsidR="002D0927" w:rsidRPr="00A2768C" w14:paraId="126959B5" w14:textId="77777777">
        <w:trPr>
          <w:trHeight w:val="851"/>
        </w:trPr>
        <w:tc>
          <w:tcPr>
            <w:tcW w:w="4175" w:type="dxa"/>
            <w:gridSpan w:val="3"/>
            <w:vAlign w:val="center"/>
          </w:tcPr>
          <w:p w14:paraId="6CDA9BFE"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在 本 项 目 拟 任 职 务</w:t>
            </w:r>
          </w:p>
        </w:tc>
        <w:tc>
          <w:tcPr>
            <w:tcW w:w="4125" w:type="dxa"/>
            <w:gridSpan w:val="4"/>
            <w:vAlign w:val="center"/>
          </w:tcPr>
          <w:p w14:paraId="199F616D" w14:textId="77777777" w:rsidR="002D0927" w:rsidRPr="00A2768C" w:rsidRDefault="002D0927">
            <w:pPr>
              <w:jc w:val="center"/>
              <w:rPr>
                <w:rFonts w:asciiTheme="majorEastAsia" w:eastAsiaTheme="majorEastAsia" w:hAnsiTheme="majorEastAsia" w:cs="宋体"/>
                <w:sz w:val="21"/>
                <w:szCs w:val="21"/>
              </w:rPr>
            </w:pPr>
          </w:p>
        </w:tc>
      </w:tr>
      <w:tr w:rsidR="002D0927" w:rsidRPr="00A2768C" w14:paraId="0675F826" w14:textId="77777777">
        <w:trPr>
          <w:trHeight w:val="851"/>
        </w:trPr>
        <w:tc>
          <w:tcPr>
            <w:tcW w:w="8300" w:type="dxa"/>
            <w:gridSpan w:val="7"/>
            <w:vAlign w:val="center"/>
          </w:tcPr>
          <w:p w14:paraId="6EA336B0"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主  要  经  历</w:t>
            </w:r>
          </w:p>
        </w:tc>
      </w:tr>
      <w:tr w:rsidR="002D0927" w:rsidRPr="00A2768C" w14:paraId="07780884" w14:textId="77777777">
        <w:trPr>
          <w:trHeight w:val="851"/>
        </w:trPr>
        <w:tc>
          <w:tcPr>
            <w:tcW w:w="1863" w:type="dxa"/>
            <w:vAlign w:val="center"/>
          </w:tcPr>
          <w:p w14:paraId="76BD872B"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时  间</w:t>
            </w:r>
          </w:p>
        </w:tc>
        <w:tc>
          <w:tcPr>
            <w:tcW w:w="4086" w:type="dxa"/>
            <w:gridSpan w:val="4"/>
            <w:vAlign w:val="center"/>
          </w:tcPr>
          <w:p w14:paraId="5FF773C1"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参加过的工程设计项目名称及规模</w:t>
            </w:r>
          </w:p>
        </w:tc>
        <w:tc>
          <w:tcPr>
            <w:tcW w:w="2351" w:type="dxa"/>
            <w:gridSpan w:val="2"/>
            <w:vAlign w:val="center"/>
          </w:tcPr>
          <w:p w14:paraId="3320AC20" w14:textId="77777777" w:rsidR="002D0927" w:rsidRPr="00A2768C" w:rsidRDefault="00A35FB0">
            <w:pPr>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该项目中任职</w:t>
            </w:r>
          </w:p>
        </w:tc>
      </w:tr>
      <w:tr w:rsidR="002D0927" w:rsidRPr="00A2768C" w14:paraId="02065BFB" w14:textId="77777777">
        <w:trPr>
          <w:trHeight w:val="1616"/>
        </w:trPr>
        <w:tc>
          <w:tcPr>
            <w:tcW w:w="1863" w:type="dxa"/>
            <w:vAlign w:val="center"/>
          </w:tcPr>
          <w:p w14:paraId="22EB6EF8" w14:textId="77777777" w:rsidR="002D0927" w:rsidRPr="00A2768C" w:rsidRDefault="002D0927">
            <w:pPr>
              <w:jc w:val="center"/>
              <w:rPr>
                <w:rFonts w:asciiTheme="majorEastAsia" w:eastAsiaTheme="majorEastAsia" w:hAnsiTheme="majorEastAsia" w:cs="宋体"/>
                <w:sz w:val="21"/>
                <w:szCs w:val="21"/>
              </w:rPr>
            </w:pPr>
          </w:p>
        </w:tc>
        <w:tc>
          <w:tcPr>
            <w:tcW w:w="4086" w:type="dxa"/>
            <w:gridSpan w:val="4"/>
            <w:vAlign w:val="center"/>
          </w:tcPr>
          <w:p w14:paraId="3D0CF0B8" w14:textId="77777777" w:rsidR="002D0927" w:rsidRPr="00A2768C" w:rsidRDefault="002D0927">
            <w:pPr>
              <w:jc w:val="center"/>
              <w:rPr>
                <w:rFonts w:asciiTheme="majorEastAsia" w:eastAsiaTheme="majorEastAsia" w:hAnsiTheme="majorEastAsia" w:cs="宋体"/>
                <w:sz w:val="21"/>
                <w:szCs w:val="21"/>
              </w:rPr>
            </w:pPr>
          </w:p>
        </w:tc>
        <w:tc>
          <w:tcPr>
            <w:tcW w:w="2351" w:type="dxa"/>
            <w:gridSpan w:val="2"/>
            <w:vAlign w:val="center"/>
          </w:tcPr>
          <w:p w14:paraId="347B8767" w14:textId="77777777" w:rsidR="002D0927" w:rsidRPr="00A2768C" w:rsidRDefault="002D0927">
            <w:pPr>
              <w:jc w:val="center"/>
              <w:rPr>
                <w:rFonts w:asciiTheme="majorEastAsia" w:eastAsiaTheme="majorEastAsia" w:hAnsiTheme="majorEastAsia" w:cs="宋体"/>
                <w:sz w:val="21"/>
                <w:szCs w:val="21"/>
              </w:rPr>
            </w:pPr>
          </w:p>
        </w:tc>
      </w:tr>
    </w:tbl>
    <w:p w14:paraId="49034C54" w14:textId="77777777" w:rsidR="002D0927" w:rsidRPr="00A2768C" w:rsidRDefault="00A35FB0">
      <w:pPr>
        <w:spacing w:line="360" w:lineRule="auto"/>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（主要设计人员包括但不限于：各专业负责人、并附职称或注册证书复印件、荣誉等）</w:t>
      </w:r>
    </w:p>
    <w:p w14:paraId="1E940970" w14:textId="77777777" w:rsidR="002D0927" w:rsidRPr="00A2768C" w:rsidRDefault="002D0927">
      <w:pPr>
        <w:rPr>
          <w:rFonts w:asciiTheme="majorEastAsia" w:eastAsiaTheme="majorEastAsia" w:hAnsiTheme="majorEastAsia"/>
          <w:szCs w:val="21"/>
        </w:rPr>
      </w:pPr>
    </w:p>
    <w:p w14:paraId="303ACCC7"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投标人授权代表签字：</w:t>
      </w:r>
      <w:r w:rsidRPr="00A2768C">
        <w:rPr>
          <w:rFonts w:asciiTheme="majorEastAsia" w:eastAsiaTheme="majorEastAsia" w:hAnsiTheme="majorEastAsia" w:hint="eastAsia"/>
          <w:szCs w:val="21"/>
          <w:u w:val="single"/>
        </w:rPr>
        <w:t xml:space="preserve">                      </w:t>
      </w:r>
    </w:p>
    <w:p w14:paraId="5ACEC5E2"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投标人（公章）：</w:t>
      </w:r>
      <w:r w:rsidRPr="00A2768C">
        <w:rPr>
          <w:rFonts w:asciiTheme="majorEastAsia" w:eastAsiaTheme="majorEastAsia" w:hAnsiTheme="majorEastAsia" w:hint="eastAsia"/>
          <w:szCs w:val="21"/>
          <w:u w:val="single"/>
        </w:rPr>
        <w:t xml:space="preserve">                      </w:t>
      </w:r>
    </w:p>
    <w:p w14:paraId="498A55E7"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日期：</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年</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月</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日</w:t>
      </w:r>
    </w:p>
    <w:p w14:paraId="5B0E60D9"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51A64E2E"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74122362"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76E45D49"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31DBAEEF"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53D2D293" w14:textId="77777777" w:rsidR="002D0927" w:rsidRPr="00A2768C" w:rsidRDefault="00A35FB0">
      <w:pPr>
        <w:pStyle w:val="ac"/>
        <w:jc w:val="center"/>
        <w:rPr>
          <w:rFonts w:asciiTheme="majorEastAsia" w:eastAsiaTheme="majorEastAsia" w:hAnsiTheme="majorEastAsia"/>
          <w:b/>
          <w:bCs/>
        </w:rPr>
      </w:pPr>
      <w:r w:rsidRPr="00A2768C">
        <w:rPr>
          <w:rFonts w:asciiTheme="majorEastAsia" w:eastAsiaTheme="majorEastAsia" w:hAnsiTheme="majorEastAsia" w:hint="eastAsia"/>
          <w:b/>
          <w:bCs/>
        </w:rPr>
        <w:lastRenderedPageBreak/>
        <w:t>近三年承接的与本项目类似项目一览表格式</w:t>
      </w:r>
    </w:p>
    <w:p w14:paraId="59E543BE" w14:textId="77777777" w:rsidR="002D0927" w:rsidRPr="00A2768C" w:rsidRDefault="002D0927">
      <w:pPr>
        <w:pStyle w:val="a4"/>
        <w:spacing w:line="360" w:lineRule="auto"/>
        <w:ind w:firstLine="400"/>
        <w:rPr>
          <w:rFonts w:asciiTheme="majorEastAsia" w:eastAsiaTheme="majorEastAsia" w:hAnsiTheme="maj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05"/>
        <w:gridCol w:w="1255"/>
        <w:gridCol w:w="1360"/>
        <w:gridCol w:w="1380"/>
        <w:gridCol w:w="1318"/>
        <w:gridCol w:w="947"/>
      </w:tblGrid>
      <w:tr w:rsidR="002D0927" w:rsidRPr="00A2768C" w14:paraId="414A1E35" w14:textId="77777777">
        <w:trPr>
          <w:trHeight w:val="940"/>
          <w:jc w:val="center"/>
        </w:trPr>
        <w:tc>
          <w:tcPr>
            <w:tcW w:w="758" w:type="dxa"/>
            <w:tcBorders>
              <w:top w:val="single" w:sz="4" w:space="0" w:color="auto"/>
              <w:left w:val="single" w:sz="4" w:space="0" w:color="auto"/>
              <w:bottom w:val="single" w:sz="4" w:space="0" w:color="auto"/>
              <w:right w:val="single" w:sz="4" w:space="0" w:color="auto"/>
            </w:tcBorders>
            <w:vAlign w:val="center"/>
          </w:tcPr>
          <w:p w14:paraId="4B64B0E8"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序号</w:t>
            </w:r>
          </w:p>
        </w:tc>
        <w:tc>
          <w:tcPr>
            <w:tcW w:w="2605" w:type="dxa"/>
            <w:tcBorders>
              <w:top w:val="single" w:sz="4" w:space="0" w:color="auto"/>
              <w:left w:val="single" w:sz="4" w:space="0" w:color="auto"/>
              <w:bottom w:val="single" w:sz="4" w:space="0" w:color="auto"/>
              <w:right w:val="single" w:sz="4" w:space="0" w:color="auto"/>
            </w:tcBorders>
            <w:vAlign w:val="center"/>
          </w:tcPr>
          <w:p w14:paraId="70E388CC"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14:paraId="6403F61D"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14:paraId="0705A80E"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委托时间</w:t>
            </w:r>
          </w:p>
        </w:tc>
        <w:tc>
          <w:tcPr>
            <w:tcW w:w="1380" w:type="dxa"/>
            <w:tcBorders>
              <w:top w:val="single" w:sz="4" w:space="0" w:color="auto"/>
              <w:left w:val="single" w:sz="4" w:space="0" w:color="auto"/>
              <w:bottom w:val="single" w:sz="4" w:space="0" w:color="auto"/>
              <w:right w:val="single" w:sz="4" w:space="0" w:color="auto"/>
            </w:tcBorders>
            <w:vAlign w:val="center"/>
          </w:tcPr>
          <w:p w14:paraId="7F0CDBAD"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项目</w:t>
            </w:r>
          </w:p>
          <w:p w14:paraId="2B547DB3"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完成时间</w:t>
            </w:r>
          </w:p>
        </w:tc>
        <w:tc>
          <w:tcPr>
            <w:tcW w:w="1318" w:type="dxa"/>
            <w:tcBorders>
              <w:top w:val="single" w:sz="4" w:space="0" w:color="auto"/>
              <w:left w:val="single" w:sz="4" w:space="0" w:color="auto"/>
              <w:bottom w:val="single" w:sz="4" w:space="0" w:color="auto"/>
              <w:right w:val="single" w:sz="4" w:space="0" w:color="auto"/>
            </w:tcBorders>
            <w:vAlign w:val="center"/>
          </w:tcPr>
          <w:p w14:paraId="63670D9F"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14:paraId="0382858D" w14:textId="77777777" w:rsidR="002D0927" w:rsidRPr="00A2768C" w:rsidRDefault="00A35FB0">
            <w:pPr>
              <w:spacing w:line="320" w:lineRule="exact"/>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备注</w:t>
            </w:r>
          </w:p>
        </w:tc>
      </w:tr>
      <w:tr w:rsidR="002D0927" w:rsidRPr="00A2768C" w14:paraId="516CBE37" w14:textId="77777777">
        <w:trPr>
          <w:jc w:val="center"/>
        </w:trPr>
        <w:tc>
          <w:tcPr>
            <w:tcW w:w="758" w:type="dxa"/>
            <w:tcBorders>
              <w:top w:val="single" w:sz="4" w:space="0" w:color="auto"/>
              <w:left w:val="single" w:sz="4" w:space="0" w:color="auto"/>
              <w:bottom w:val="single" w:sz="4" w:space="0" w:color="auto"/>
              <w:right w:val="single" w:sz="4" w:space="0" w:color="auto"/>
            </w:tcBorders>
            <w:vAlign w:val="center"/>
          </w:tcPr>
          <w:p w14:paraId="5375A2A2" w14:textId="77777777" w:rsidR="002D0927" w:rsidRPr="00A2768C" w:rsidRDefault="00A35FB0">
            <w:pPr>
              <w:spacing w:line="360" w:lineRule="auto"/>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1</w:t>
            </w:r>
          </w:p>
        </w:tc>
        <w:tc>
          <w:tcPr>
            <w:tcW w:w="2605" w:type="dxa"/>
            <w:tcBorders>
              <w:top w:val="single" w:sz="4" w:space="0" w:color="auto"/>
              <w:left w:val="single" w:sz="4" w:space="0" w:color="auto"/>
              <w:bottom w:val="single" w:sz="4" w:space="0" w:color="auto"/>
              <w:right w:val="single" w:sz="4" w:space="0" w:color="auto"/>
            </w:tcBorders>
          </w:tcPr>
          <w:p w14:paraId="62ECF059" w14:textId="77777777" w:rsidR="002D0927" w:rsidRPr="00A2768C" w:rsidRDefault="002D0927">
            <w:pPr>
              <w:spacing w:line="360" w:lineRule="auto"/>
              <w:rPr>
                <w:rFonts w:asciiTheme="majorEastAsia" w:eastAsiaTheme="majorEastAsia" w:hAnsiTheme="majorEastAsia" w:cs="宋体"/>
                <w:sz w:val="21"/>
                <w:szCs w:val="21"/>
              </w:rPr>
            </w:pPr>
          </w:p>
        </w:tc>
        <w:tc>
          <w:tcPr>
            <w:tcW w:w="1255" w:type="dxa"/>
            <w:tcBorders>
              <w:top w:val="single" w:sz="4" w:space="0" w:color="auto"/>
              <w:left w:val="single" w:sz="4" w:space="0" w:color="auto"/>
              <w:bottom w:val="single" w:sz="4" w:space="0" w:color="auto"/>
              <w:right w:val="single" w:sz="4" w:space="0" w:color="auto"/>
            </w:tcBorders>
          </w:tcPr>
          <w:p w14:paraId="36CD7BD2" w14:textId="77777777" w:rsidR="002D0927" w:rsidRPr="00A2768C" w:rsidRDefault="002D0927">
            <w:pPr>
              <w:spacing w:line="360" w:lineRule="auto"/>
              <w:rPr>
                <w:rFonts w:asciiTheme="majorEastAsia" w:eastAsiaTheme="majorEastAsia" w:hAnsiTheme="majorEastAsia" w:cs="宋体"/>
                <w:sz w:val="21"/>
                <w:szCs w:val="21"/>
              </w:rPr>
            </w:pPr>
          </w:p>
        </w:tc>
        <w:tc>
          <w:tcPr>
            <w:tcW w:w="1360" w:type="dxa"/>
            <w:tcBorders>
              <w:top w:val="single" w:sz="4" w:space="0" w:color="auto"/>
              <w:left w:val="single" w:sz="4" w:space="0" w:color="auto"/>
              <w:bottom w:val="single" w:sz="4" w:space="0" w:color="auto"/>
              <w:right w:val="single" w:sz="4" w:space="0" w:color="auto"/>
            </w:tcBorders>
          </w:tcPr>
          <w:p w14:paraId="0413F9F0" w14:textId="77777777" w:rsidR="002D0927" w:rsidRPr="00A2768C" w:rsidRDefault="002D0927">
            <w:pPr>
              <w:spacing w:line="360" w:lineRule="auto"/>
              <w:rPr>
                <w:rFonts w:asciiTheme="majorEastAsia" w:eastAsiaTheme="majorEastAsia" w:hAnsiTheme="majorEastAsia" w:cs="宋体"/>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D682D14" w14:textId="77777777" w:rsidR="002D0927" w:rsidRPr="00A2768C" w:rsidRDefault="002D0927">
            <w:pPr>
              <w:spacing w:line="360" w:lineRule="auto"/>
              <w:rPr>
                <w:rFonts w:asciiTheme="majorEastAsia" w:eastAsiaTheme="majorEastAsia" w:hAnsiTheme="majorEastAsia" w:cs="宋体"/>
                <w:sz w:val="21"/>
                <w:szCs w:val="21"/>
              </w:rPr>
            </w:pPr>
          </w:p>
        </w:tc>
        <w:tc>
          <w:tcPr>
            <w:tcW w:w="1318" w:type="dxa"/>
            <w:tcBorders>
              <w:top w:val="single" w:sz="4" w:space="0" w:color="auto"/>
              <w:left w:val="single" w:sz="4" w:space="0" w:color="auto"/>
              <w:bottom w:val="single" w:sz="4" w:space="0" w:color="auto"/>
              <w:right w:val="single" w:sz="4" w:space="0" w:color="auto"/>
            </w:tcBorders>
          </w:tcPr>
          <w:p w14:paraId="70961747" w14:textId="77777777" w:rsidR="002D0927" w:rsidRPr="00A2768C" w:rsidRDefault="002D0927">
            <w:pPr>
              <w:spacing w:line="360" w:lineRule="auto"/>
              <w:rPr>
                <w:rFonts w:asciiTheme="majorEastAsia" w:eastAsiaTheme="majorEastAsia" w:hAnsiTheme="majorEastAsia" w:cs="宋体"/>
                <w:sz w:val="21"/>
                <w:szCs w:val="21"/>
              </w:rPr>
            </w:pPr>
          </w:p>
        </w:tc>
        <w:tc>
          <w:tcPr>
            <w:tcW w:w="947" w:type="dxa"/>
            <w:tcBorders>
              <w:top w:val="single" w:sz="4" w:space="0" w:color="auto"/>
              <w:left w:val="single" w:sz="4" w:space="0" w:color="auto"/>
              <w:bottom w:val="single" w:sz="4" w:space="0" w:color="auto"/>
              <w:right w:val="single" w:sz="4" w:space="0" w:color="auto"/>
            </w:tcBorders>
          </w:tcPr>
          <w:p w14:paraId="4907F5C7" w14:textId="77777777" w:rsidR="002D0927" w:rsidRPr="00A2768C" w:rsidRDefault="002D0927">
            <w:pPr>
              <w:spacing w:line="360" w:lineRule="auto"/>
              <w:rPr>
                <w:rFonts w:asciiTheme="majorEastAsia" w:eastAsiaTheme="majorEastAsia" w:hAnsiTheme="majorEastAsia" w:cs="宋体"/>
                <w:sz w:val="21"/>
                <w:szCs w:val="21"/>
              </w:rPr>
            </w:pPr>
          </w:p>
        </w:tc>
      </w:tr>
      <w:tr w:rsidR="002D0927" w:rsidRPr="00A2768C" w14:paraId="570700B6" w14:textId="77777777">
        <w:trPr>
          <w:jc w:val="center"/>
        </w:trPr>
        <w:tc>
          <w:tcPr>
            <w:tcW w:w="758" w:type="dxa"/>
            <w:tcBorders>
              <w:top w:val="single" w:sz="4" w:space="0" w:color="auto"/>
              <w:left w:val="single" w:sz="4" w:space="0" w:color="auto"/>
              <w:bottom w:val="single" w:sz="4" w:space="0" w:color="auto"/>
              <w:right w:val="single" w:sz="4" w:space="0" w:color="auto"/>
            </w:tcBorders>
            <w:vAlign w:val="center"/>
          </w:tcPr>
          <w:p w14:paraId="53CA2589" w14:textId="77777777" w:rsidR="002D0927" w:rsidRPr="00A2768C" w:rsidRDefault="00A35FB0">
            <w:pPr>
              <w:spacing w:line="360" w:lineRule="auto"/>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2</w:t>
            </w:r>
          </w:p>
        </w:tc>
        <w:tc>
          <w:tcPr>
            <w:tcW w:w="2605" w:type="dxa"/>
            <w:tcBorders>
              <w:top w:val="single" w:sz="4" w:space="0" w:color="auto"/>
              <w:left w:val="single" w:sz="4" w:space="0" w:color="auto"/>
              <w:bottom w:val="single" w:sz="4" w:space="0" w:color="auto"/>
              <w:right w:val="single" w:sz="4" w:space="0" w:color="auto"/>
            </w:tcBorders>
          </w:tcPr>
          <w:p w14:paraId="0D0EE5A5" w14:textId="77777777" w:rsidR="002D0927" w:rsidRPr="00A2768C" w:rsidRDefault="002D0927">
            <w:pPr>
              <w:spacing w:line="360" w:lineRule="auto"/>
              <w:rPr>
                <w:rFonts w:asciiTheme="majorEastAsia" w:eastAsiaTheme="majorEastAsia" w:hAnsiTheme="majorEastAsia" w:cs="宋体"/>
                <w:sz w:val="21"/>
                <w:szCs w:val="21"/>
              </w:rPr>
            </w:pPr>
          </w:p>
        </w:tc>
        <w:tc>
          <w:tcPr>
            <w:tcW w:w="1255" w:type="dxa"/>
            <w:tcBorders>
              <w:top w:val="single" w:sz="4" w:space="0" w:color="auto"/>
              <w:left w:val="single" w:sz="4" w:space="0" w:color="auto"/>
              <w:bottom w:val="single" w:sz="4" w:space="0" w:color="auto"/>
              <w:right w:val="single" w:sz="4" w:space="0" w:color="auto"/>
            </w:tcBorders>
          </w:tcPr>
          <w:p w14:paraId="0F8C9B80" w14:textId="77777777" w:rsidR="002D0927" w:rsidRPr="00A2768C" w:rsidRDefault="002D0927">
            <w:pPr>
              <w:spacing w:line="360" w:lineRule="auto"/>
              <w:rPr>
                <w:rFonts w:asciiTheme="majorEastAsia" w:eastAsiaTheme="majorEastAsia" w:hAnsiTheme="majorEastAsia" w:cs="宋体"/>
                <w:sz w:val="21"/>
                <w:szCs w:val="21"/>
              </w:rPr>
            </w:pPr>
          </w:p>
        </w:tc>
        <w:tc>
          <w:tcPr>
            <w:tcW w:w="1360" w:type="dxa"/>
            <w:tcBorders>
              <w:top w:val="single" w:sz="4" w:space="0" w:color="auto"/>
              <w:left w:val="single" w:sz="4" w:space="0" w:color="auto"/>
              <w:bottom w:val="single" w:sz="4" w:space="0" w:color="auto"/>
              <w:right w:val="single" w:sz="4" w:space="0" w:color="auto"/>
            </w:tcBorders>
          </w:tcPr>
          <w:p w14:paraId="20362597" w14:textId="77777777" w:rsidR="002D0927" w:rsidRPr="00A2768C" w:rsidRDefault="002D0927">
            <w:pPr>
              <w:spacing w:line="360" w:lineRule="auto"/>
              <w:rPr>
                <w:rFonts w:asciiTheme="majorEastAsia" w:eastAsiaTheme="majorEastAsia" w:hAnsiTheme="majorEastAsia" w:cs="宋体"/>
                <w:sz w:val="21"/>
                <w:szCs w:val="21"/>
              </w:rPr>
            </w:pPr>
          </w:p>
        </w:tc>
        <w:tc>
          <w:tcPr>
            <w:tcW w:w="1380" w:type="dxa"/>
            <w:tcBorders>
              <w:top w:val="single" w:sz="4" w:space="0" w:color="auto"/>
              <w:left w:val="single" w:sz="4" w:space="0" w:color="auto"/>
              <w:bottom w:val="single" w:sz="4" w:space="0" w:color="auto"/>
              <w:right w:val="single" w:sz="4" w:space="0" w:color="auto"/>
            </w:tcBorders>
          </w:tcPr>
          <w:p w14:paraId="584CCC26" w14:textId="77777777" w:rsidR="002D0927" w:rsidRPr="00A2768C" w:rsidRDefault="002D0927">
            <w:pPr>
              <w:spacing w:line="360" w:lineRule="auto"/>
              <w:rPr>
                <w:rFonts w:asciiTheme="majorEastAsia" w:eastAsiaTheme="majorEastAsia" w:hAnsiTheme="majorEastAsia" w:cs="宋体"/>
                <w:sz w:val="21"/>
                <w:szCs w:val="21"/>
              </w:rPr>
            </w:pPr>
          </w:p>
        </w:tc>
        <w:tc>
          <w:tcPr>
            <w:tcW w:w="1318" w:type="dxa"/>
            <w:tcBorders>
              <w:top w:val="single" w:sz="4" w:space="0" w:color="auto"/>
              <w:left w:val="single" w:sz="4" w:space="0" w:color="auto"/>
              <w:bottom w:val="single" w:sz="4" w:space="0" w:color="auto"/>
              <w:right w:val="single" w:sz="4" w:space="0" w:color="auto"/>
            </w:tcBorders>
          </w:tcPr>
          <w:p w14:paraId="1540B3C9" w14:textId="77777777" w:rsidR="002D0927" w:rsidRPr="00A2768C" w:rsidRDefault="002D0927">
            <w:pPr>
              <w:spacing w:line="360" w:lineRule="auto"/>
              <w:rPr>
                <w:rFonts w:asciiTheme="majorEastAsia" w:eastAsiaTheme="majorEastAsia" w:hAnsiTheme="majorEastAsia" w:cs="宋体"/>
                <w:sz w:val="21"/>
                <w:szCs w:val="21"/>
              </w:rPr>
            </w:pPr>
          </w:p>
        </w:tc>
        <w:tc>
          <w:tcPr>
            <w:tcW w:w="947" w:type="dxa"/>
            <w:tcBorders>
              <w:top w:val="single" w:sz="4" w:space="0" w:color="auto"/>
              <w:left w:val="single" w:sz="4" w:space="0" w:color="auto"/>
              <w:bottom w:val="single" w:sz="4" w:space="0" w:color="auto"/>
              <w:right w:val="single" w:sz="4" w:space="0" w:color="auto"/>
            </w:tcBorders>
          </w:tcPr>
          <w:p w14:paraId="6E3DE1A9" w14:textId="77777777" w:rsidR="002D0927" w:rsidRPr="00A2768C" w:rsidRDefault="002D0927">
            <w:pPr>
              <w:spacing w:line="360" w:lineRule="auto"/>
              <w:rPr>
                <w:rFonts w:asciiTheme="majorEastAsia" w:eastAsiaTheme="majorEastAsia" w:hAnsiTheme="majorEastAsia" w:cs="宋体"/>
                <w:sz w:val="21"/>
                <w:szCs w:val="21"/>
              </w:rPr>
            </w:pPr>
          </w:p>
        </w:tc>
      </w:tr>
      <w:tr w:rsidR="002D0927" w:rsidRPr="00A2768C" w14:paraId="107083CD" w14:textId="77777777">
        <w:trPr>
          <w:jc w:val="center"/>
        </w:trPr>
        <w:tc>
          <w:tcPr>
            <w:tcW w:w="758" w:type="dxa"/>
            <w:tcBorders>
              <w:top w:val="single" w:sz="4" w:space="0" w:color="auto"/>
              <w:left w:val="single" w:sz="4" w:space="0" w:color="auto"/>
              <w:bottom w:val="single" w:sz="4" w:space="0" w:color="auto"/>
              <w:right w:val="single" w:sz="4" w:space="0" w:color="auto"/>
            </w:tcBorders>
            <w:vAlign w:val="center"/>
          </w:tcPr>
          <w:p w14:paraId="42B32ABF" w14:textId="77777777" w:rsidR="002D0927" w:rsidRPr="00A2768C" w:rsidRDefault="00A35FB0">
            <w:pPr>
              <w:spacing w:line="360" w:lineRule="auto"/>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3</w:t>
            </w:r>
          </w:p>
        </w:tc>
        <w:tc>
          <w:tcPr>
            <w:tcW w:w="2605" w:type="dxa"/>
            <w:tcBorders>
              <w:top w:val="single" w:sz="4" w:space="0" w:color="auto"/>
              <w:left w:val="single" w:sz="4" w:space="0" w:color="auto"/>
              <w:bottom w:val="single" w:sz="4" w:space="0" w:color="auto"/>
              <w:right w:val="single" w:sz="4" w:space="0" w:color="auto"/>
            </w:tcBorders>
          </w:tcPr>
          <w:p w14:paraId="6E7BB90D" w14:textId="77777777" w:rsidR="002D0927" w:rsidRPr="00A2768C" w:rsidRDefault="002D0927">
            <w:pPr>
              <w:spacing w:line="360" w:lineRule="auto"/>
              <w:rPr>
                <w:rFonts w:asciiTheme="majorEastAsia" w:eastAsiaTheme="majorEastAsia" w:hAnsiTheme="majorEastAsia" w:cs="宋体"/>
                <w:sz w:val="21"/>
                <w:szCs w:val="21"/>
              </w:rPr>
            </w:pPr>
          </w:p>
        </w:tc>
        <w:tc>
          <w:tcPr>
            <w:tcW w:w="1255" w:type="dxa"/>
            <w:tcBorders>
              <w:top w:val="single" w:sz="4" w:space="0" w:color="auto"/>
              <w:left w:val="single" w:sz="4" w:space="0" w:color="auto"/>
              <w:bottom w:val="single" w:sz="4" w:space="0" w:color="auto"/>
              <w:right w:val="single" w:sz="4" w:space="0" w:color="auto"/>
            </w:tcBorders>
          </w:tcPr>
          <w:p w14:paraId="1B77157F" w14:textId="77777777" w:rsidR="002D0927" w:rsidRPr="00A2768C" w:rsidRDefault="002D0927">
            <w:pPr>
              <w:spacing w:line="360" w:lineRule="auto"/>
              <w:rPr>
                <w:rFonts w:asciiTheme="majorEastAsia" w:eastAsiaTheme="majorEastAsia" w:hAnsiTheme="majorEastAsia" w:cs="宋体"/>
                <w:sz w:val="21"/>
                <w:szCs w:val="21"/>
              </w:rPr>
            </w:pPr>
          </w:p>
        </w:tc>
        <w:tc>
          <w:tcPr>
            <w:tcW w:w="1360" w:type="dxa"/>
            <w:tcBorders>
              <w:top w:val="single" w:sz="4" w:space="0" w:color="auto"/>
              <w:left w:val="single" w:sz="4" w:space="0" w:color="auto"/>
              <w:bottom w:val="single" w:sz="4" w:space="0" w:color="auto"/>
              <w:right w:val="single" w:sz="4" w:space="0" w:color="auto"/>
            </w:tcBorders>
          </w:tcPr>
          <w:p w14:paraId="428060A9" w14:textId="77777777" w:rsidR="002D0927" w:rsidRPr="00A2768C" w:rsidRDefault="002D0927">
            <w:pPr>
              <w:spacing w:line="360" w:lineRule="auto"/>
              <w:rPr>
                <w:rFonts w:asciiTheme="majorEastAsia" w:eastAsiaTheme="majorEastAsia" w:hAnsiTheme="majorEastAsia" w:cs="宋体"/>
                <w:sz w:val="21"/>
                <w:szCs w:val="21"/>
              </w:rPr>
            </w:pPr>
          </w:p>
        </w:tc>
        <w:tc>
          <w:tcPr>
            <w:tcW w:w="1380" w:type="dxa"/>
            <w:tcBorders>
              <w:top w:val="single" w:sz="4" w:space="0" w:color="auto"/>
              <w:left w:val="single" w:sz="4" w:space="0" w:color="auto"/>
              <w:bottom w:val="single" w:sz="4" w:space="0" w:color="auto"/>
              <w:right w:val="single" w:sz="4" w:space="0" w:color="auto"/>
            </w:tcBorders>
          </w:tcPr>
          <w:p w14:paraId="5208FDB9" w14:textId="77777777" w:rsidR="002D0927" w:rsidRPr="00A2768C" w:rsidRDefault="002D0927">
            <w:pPr>
              <w:spacing w:line="360" w:lineRule="auto"/>
              <w:rPr>
                <w:rFonts w:asciiTheme="majorEastAsia" w:eastAsiaTheme="majorEastAsia" w:hAnsiTheme="majorEastAsia" w:cs="宋体"/>
                <w:sz w:val="21"/>
                <w:szCs w:val="21"/>
              </w:rPr>
            </w:pPr>
          </w:p>
        </w:tc>
        <w:tc>
          <w:tcPr>
            <w:tcW w:w="1318" w:type="dxa"/>
            <w:tcBorders>
              <w:top w:val="single" w:sz="4" w:space="0" w:color="auto"/>
              <w:left w:val="single" w:sz="4" w:space="0" w:color="auto"/>
              <w:bottom w:val="single" w:sz="4" w:space="0" w:color="auto"/>
              <w:right w:val="single" w:sz="4" w:space="0" w:color="auto"/>
            </w:tcBorders>
          </w:tcPr>
          <w:p w14:paraId="3DFA833D" w14:textId="77777777" w:rsidR="002D0927" w:rsidRPr="00A2768C" w:rsidRDefault="002D0927">
            <w:pPr>
              <w:spacing w:line="360" w:lineRule="auto"/>
              <w:rPr>
                <w:rFonts w:asciiTheme="majorEastAsia" w:eastAsiaTheme="majorEastAsia" w:hAnsiTheme="majorEastAsia" w:cs="宋体"/>
                <w:sz w:val="21"/>
                <w:szCs w:val="21"/>
              </w:rPr>
            </w:pPr>
          </w:p>
        </w:tc>
        <w:tc>
          <w:tcPr>
            <w:tcW w:w="947" w:type="dxa"/>
            <w:tcBorders>
              <w:top w:val="single" w:sz="4" w:space="0" w:color="auto"/>
              <w:left w:val="single" w:sz="4" w:space="0" w:color="auto"/>
              <w:bottom w:val="single" w:sz="4" w:space="0" w:color="auto"/>
              <w:right w:val="single" w:sz="4" w:space="0" w:color="auto"/>
            </w:tcBorders>
          </w:tcPr>
          <w:p w14:paraId="4E899D9E" w14:textId="77777777" w:rsidR="002D0927" w:rsidRPr="00A2768C" w:rsidRDefault="002D0927">
            <w:pPr>
              <w:spacing w:line="360" w:lineRule="auto"/>
              <w:rPr>
                <w:rFonts w:asciiTheme="majorEastAsia" w:eastAsiaTheme="majorEastAsia" w:hAnsiTheme="majorEastAsia" w:cs="宋体"/>
                <w:sz w:val="21"/>
                <w:szCs w:val="21"/>
              </w:rPr>
            </w:pPr>
          </w:p>
        </w:tc>
      </w:tr>
      <w:tr w:rsidR="002D0927" w:rsidRPr="00A2768C" w14:paraId="7A80F07F" w14:textId="77777777">
        <w:trPr>
          <w:jc w:val="center"/>
        </w:trPr>
        <w:tc>
          <w:tcPr>
            <w:tcW w:w="758" w:type="dxa"/>
            <w:tcBorders>
              <w:top w:val="single" w:sz="4" w:space="0" w:color="auto"/>
              <w:left w:val="single" w:sz="4" w:space="0" w:color="auto"/>
              <w:bottom w:val="single" w:sz="4" w:space="0" w:color="auto"/>
              <w:right w:val="single" w:sz="4" w:space="0" w:color="auto"/>
            </w:tcBorders>
            <w:vAlign w:val="center"/>
          </w:tcPr>
          <w:p w14:paraId="477D1B4D" w14:textId="77777777" w:rsidR="002D0927" w:rsidRPr="00A2768C" w:rsidRDefault="00A35FB0">
            <w:pPr>
              <w:spacing w:line="360" w:lineRule="auto"/>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4</w:t>
            </w:r>
          </w:p>
        </w:tc>
        <w:tc>
          <w:tcPr>
            <w:tcW w:w="2605" w:type="dxa"/>
            <w:tcBorders>
              <w:top w:val="single" w:sz="4" w:space="0" w:color="auto"/>
              <w:left w:val="single" w:sz="4" w:space="0" w:color="auto"/>
              <w:bottom w:val="single" w:sz="4" w:space="0" w:color="auto"/>
              <w:right w:val="single" w:sz="4" w:space="0" w:color="auto"/>
            </w:tcBorders>
          </w:tcPr>
          <w:p w14:paraId="258D2BEC" w14:textId="77777777" w:rsidR="002D0927" w:rsidRPr="00A2768C" w:rsidRDefault="002D0927">
            <w:pPr>
              <w:spacing w:line="360" w:lineRule="auto"/>
              <w:rPr>
                <w:rFonts w:asciiTheme="majorEastAsia" w:eastAsiaTheme="majorEastAsia" w:hAnsiTheme="majorEastAsia" w:cs="宋体"/>
                <w:sz w:val="21"/>
                <w:szCs w:val="21"/>
              </w:rPr>
            </w:pPr>
          </w:p>
        </w:tc>
        <w:tc>
          <w:tcPr>
            <w:tcW w:w="1255" w:type="dxa"/>
            <w:tcBorders>
              <w:top w:val="single" w:sz="4" w:space="0" w:color="auto"/>
              <w:left w:val="single" w:sz="4" w:space="0" w:color="auto"/>
              <w:bottom w:val="single" w:sz="4" w:space="0" w:color="auto"/>
              <w:right w:val="single" w:sz="4" w:space="0" w:color="auto"/>
            </w:tcBorders>
          </w:tcPr>
          <w:p w14:paraId="33DAB322" w14:textId="77777777" w:rsidR="002D0927" w:rsidRPr="00A2768C" w:rsidRDefault="002D0927">
            <w:pPr>
              <w:spacing w:line="360" w:lineRule="auto"/>
              <w:rPr>
                <w:rFonts w:asciiTheme="majorEastAsia" w:eastAsiaTheme="majorEastAsia" w:hAnsiTheme="majorEastAsia" w:cs="宋体"/>
                <w:sz w:val="21"/>
                <w:szCs w:val="21"/>
              </w:rPr>
            </w:pPr>
          </w:p>
        </w:tc>
        <w:tc>
          <w:tcPr>
            <w:tcW w:w="1360" w:type="dxa"/>
            <w:tcBorders>
              <w:top w:val="single" w:sz="4" w:space="0" w:color="auto"/>
              <w:left w:val="single" w:sz="4" w:space="0" w:color="auto"/>
              <w:bottom w:val="single" w:sz="4" w:space="0" w:color="auto"/>
              <w:right w:val="single" w:sz="4" w:space="0" w:color="auto"/>
            </w:tcBorders>
          </w:tcPr>
          <w:p w14:paraId="6816F43E" w14:textId="77777777" w:rsidR="002D0927" w:rsidRPr="00A2768C" w:rsidRDefault="002D0927">
            <w:pPr>
              <w:spacing w:line="360" w:lineRule="auto"/>
              <w:rPr>
                <w:rFonts w:asciiTheme="majorEastAsia" w:eastAsiaTheme="majorEastAsia" w:hAnsiTheme="majorEastAsia" w:cs="宋体"/>
                <w:sz w:val="21"/>
                <w:szCs w:val="21"/>
              </w:rPr>
            </w:pPr>
          </w:p>
        </w:tc>
        <w:tc>
          <w:tcPr>
            <w:tcW w:w="1380" w:type="dxa"/>
            <w:tcBorders>
              <w:top w:val="single" w:sz="4" w:space="0" w:color="auto"/>
              <w:left w:val="single" w:sz="4" w:space="0" w:color="auto"/>
              <w:bottom w:val="single" w:sz="4" w:space="0" w:color="auto"/>
              <w:right w:val="single" w:sz="4" w:space="0" w:color="auto"/>
            </w:tcBorders>
          </w:tcPr>
          <w:p w14:paraId="53A4E702" w14:textId="77777777" w:rsidR="002D0927" w:rsidRPr="00A2768C" w:rsidRDefault="002D0927">
            <w:pPr>
              <w:spacing w:line="360" w:lineRule="auto"/>
              <w:rPr>
                <w:rFonts w:asciiTheme="majorEastAsia" w:eastAsiaTheme="majorEastAsia" w:hAnsiTheme="majorEastAsia" w:cs="宋体"/>
                <w:sz w:val="21"/>
                <w:szCs w:val="21"/>
              </w:rPr>
            </w:pPr>
          </w:p>
        </w:tc>
        <w:tc>
          <w:tcPr>
            <w:tcW w:w="1318" w:type="dxa"/>
            <w:tcBorders>
              <w:top w:val="single" w:sz="4" w:space="0" w:color="auto"/>
              <w:left w:val="single" w:sz="4" w:space="0" w:color="auto"/>
              <w:bottom w:val="single" w:sz="4" w:space="0" w:color="auto"/>
              <w:right w:val="single" w:sz="4" w:space="0" w:color="auto"/>
            </w:tcBorders>
          </w:tcPr>
          <w:p w14:paraId="783F148F" w14:textId="77777777" w:rsidR="002D0927" w:rsidRPr="00A2768C" w:rsidRDefault="002D0927">
            <w:pPr>
              <w:spacing w:line="360" w:lineRule="auto"/>
              <w:rPr>
                <w:rFonts w:asciiTheme="majorEastAsia" w:eastAsiaTheme="majorEastAsia" w:hAnsiTheme="majorEastAsia" w:cs="宋体"/>
                <w:sz w:val="21"/>
                <w:szCs w:val="21"/>
              </w:rPr>
            </w:pPr>
          </w:p>
        </w:tc>
        <w:tc>
          <w:tcPr>
            <w:tcW w:w="947" w:type="dxa"/>
            <w:tcBorders>
              <w:top w:val="single" w:sz="4" w:space="0" w:color="auto"/>
              <w:left w:val="single" w:sz="4" w:space="0" w:color="auto"/>
              <w:bottom w:val="single" w:sz="4" w:space="0" w:color="auto"/>
              <w:right w:val="single" w:sz="4" w:space="0" w:color="auto"/>
            </w:tcBorders>
          </w:tcPr>
          <w:p w14:paraId="2704B42D" w14:textId="77777777" w:rsidR="002D0927" w:rsidRPr="00A2768C" w:rsidRDefault="002D0927">
            <w:pPr>
              <w:spacing w:line="360" w:lineRule="auto"/>
              <w:rPr>
                <w:rFonts w:asciiTheme="majorEastAsia" w:eastAsiaTheme="majorEastAsia" w:hAnsiTheme="majorEastAsia" w:cs="宋体"/>
                <w:sz w:val="21"/>
                <w:szCs w:val="21"/>
              </w:rPr>
            </w:pPr>
          </w:p>
        </w:tc>
      </w:tr>
      <w:tr w:rsidR="002D0927" w:rsidRPr="00A2768C" w14:paraId="682F61EC" w14:textId="77777777">
        <w:trPr>
          <w:jc w:val="center"/>
        </w:trPr>
        <w:tc>
          <w:tcPr>
            <w:tcW w:w="758" w:type="dxa"/>
            <w:tcBorders>
              <w:top w:val="single" w:sz="4" w:space="0" w:color="auto"/>
              <w:left w:val="single" w:sz="4" w:space="0" w:color="auto"/>
              <w:bottom w:val="single" w:sz="4" w:space="0" w:color="auto"/>
              <w:right w:val="single" w:sz="4" w:space="0" w:color="auto"/>
            </w:tcBorders>
            <w:vAlign w:val="center"/>
          </w:tcPr>
          <w:p w14:paraId="3F972349" w14:textId="77777777" w:rsidR="002D0927" w:rsidRPr="00A2768C" w:rsidRDefault="00A35FB0">
            <w:pPr>
              <w:spacing w:line="360" w:lineRule="auto"/>
              <w:jc w:val="center"/>
              <w:rPr>
                <w:rFonts w:asciiTheme="majorEastAsia" w:eastAsiaTheme="majorEastAsia" w:hAnsiTheme="majorEastAsia" w:cs="宋体"/>
                <w:sz w:val="21"/>
                <w:szCs w:val="21"/>
              </w:rPr>
            </w:pPr>
            <w:r w:rsidRPr="00A2768C">
              <w:rPr>
                <w:rFonts w:asciiTheme="majorEastAsia" w:eastAsiaTheme="majorEastAsia" w:hAnsiTheme="majorEastAsia" w:cs="宋体" w:hint="eastAsia"/>
                <w:sz w:val="21"/>
                <w:szCs w:val="21"/>
              </w:rPr>
              <w:t>……</w:t>
            </w:r>
          </w:p>
        </w:tc>
        <w:tc>
          <w:tcPr>
            <w:tcW w:w="2605" w:type="dxa"/>
            <w:tcBorders>
              <w:top w:val="single" w:sz="4" w:space="0" w:color="auto"/>
              <w:left w:val="single" w:sz="4" w:space="0" w:color="auto"/>
              <w:bottom w:val="single" w:sz="4" w:space="0" w:color="auto"/>
              <w:right w:val="single" w:sz="4" w:space="0" w:color="auto"/>
            </w:tcBorders>
          </w:tcPr>
          <w:p w14:paraId="243177C5" w14:textId="77777777" w:rsidR="002D0927" w:rsidRPr="00A2768C" w:rsidRDefault="002D0927">
            <w:pPr>
              <w:spacing w:line="360" w:lineRule="auto"/>
              <w:rPr>
                <w:rFonts w:asciiTheme="majorEastAsia" w:eastAsiaTheme="majorEastAsia" w:hAnsiTheme="majorEastAsia" w:cs="宋体"/>
                <w:sz w:val="21"/>
                <w:szCs w:val="21"/>
              </w:rPr>
            </w:pPr>
          </w:p>
        </w:tc>
        <w:tc>
          <w:tcPr>
            <w:tcW w:w="1255" w:type="dxa"/>
            <w:tcBorders>
              <w:top w:val="single" w:sz="4" w:space="0" w:color="auto"/>
              <w:left w:val="single" w:sz="4" w:space="0" w:color="auto"/>
              <w:bottom w:val="single" w:sz="4" w:space="0" w:color="auto"/>
              <w:right w:val="single" w:sz="4" w:space="0" w:color="auto"/>
            </w:tcBorders>
          </w:tcPr>
          <w:p w14:paraId="18CC88A6" w14:textId="77777777" w:rsidR="002D0927" w:rsidRPr="00A2768C" w:rsidRDefault="002D0927">
            <w:pPr>
              <w:spacing w:line="360" w:lineRule="auto"/>
              <w:rPr>
                <w:rFonts w:asciiTheme="majorEastAsia" w:eastAsiaTheme="majorEastAsia" w:hAnsiTheme="majorEastAsia" w:cs="宋体"/>
                <w:sz w:val="21"/>
                <w:szCs w:val="21"/>
              </w:rPr>
            </w:pPr>
          </w:p>
        </w:tc>
        <w:tc>
          <w:tcPr>
            <w:tcW w:w="1360" w:type="dxa"/>
            <w:tcBorders>
              <w:top w:val="single" w:sz="4" w:space="0" w:color="auto"/>
              <w:left w:val="single" w:sz="4" w:space="0" w:color="auto"/>
              <w:bottom w:val="single" w:sz="4" w:space="0" w:color="auto"/>
              <w:right w:val="single" w:sz="4" w:space="0" w:color="auto"/>
            </w:tcBorders>
          </w:tcPr>
          <w:p w14:paraId="79A3181A" w14:textId="77777777" w:rsidR="002D0927" w:rsidRPr="00A2768C" w:rsidRDefault="002D0927">
            <w:pPr>
              <w:spacing w:line="360" w:lineRule="auto"/>
              <w:rPr>
                <w:rFonts w:asciiTheme="majorEastAsia" w:eastAsiaTheme="majorEastAsia" w:hAnsiTheme="majorEastAsia" w:cs="宋体"/>
                <w:sz w:val="21"/>
                <w:szCs w:val="21"/>
              </w:rPr>
            </w:pPr>
          </w:p>
        </w:tc>
        <w:tc>
          <w:tcPr>
            <w:tcW w:w="1380" w:type="dxa"/>
            <w:tcBorders>
              <w:top w:val="single" w:sz="4" w:space="0" w:color="auto"/>
              <w:left w:val="single" w:sz="4" w:space="0" w:color="auto"/>
              <w:bottom w:val="single" w:sz="4" w:space="0" w:color="auto"/>
              <w:right w:val="single" w:sz="4" w:space="0" w:color="auto"/>
            </w:tcBorders>
          </w:tcPr>
          <w:p w14:paraId="00E08872" w14:textId="77777777" w:rsidR="002D0927" w:rsidRPr="00A2768C" w:rsidRDefault="002D0927">
            <w:pPr>
              <w:spacing w:line="360" w:lineRule="auto"/>
              <w:rPr>
                <w:rFonts w:asciiTheme="majorEastAsia" w:eastAsiaTheme="majorEastAsia" w:hAnsiTheme="majorEastAsia" w:cs="宋体"/>
                <w:sz w:val="21"/>
                <w:szCs w:val="21"/>
              </w:rPr>
            </w:pPr>
          </w:p>
        </w:tc>
        <w:tc>
          <w:tcPr>
            <w:tcW w:w="1318" w:type="dxa"/>
            <w:tcBorders>
              <w:top w:val="single" w:sz="4" w:space="0" w:color="auto"/>
              <w:left w:val="single" w:sz="4" w:space="0" w:color="auto"/>
              <w:bottom w:val="single" w:sz="4" w:space="0" w:color="auto"/>
              <w:right w:val="single" w:sz="4" w:space="0" w:color="auto"/>
            </w:tcBorders>
          </w:tcPr>
          <w:p w14:paraId="40DF3F93" w14:textId="77777777" w:rsidR="002D0927" w:rsidRPr="00A2768C" w:rsidRDefault="002D0927">
            <w:pPr>
              <w:spacing w:line="360" w:lineRule="auto"/>
              <w:rPr>
                <w:rFonts w:asciiTheme="majorEastAsia" w:eastAsiaTheme="majorEastAsia" w:hAnsiTheme="majorEastAsia" w:cs="宋体"/>
                <w:sz w:val="21"/>
                <w:szCs w:val="21"/>
              </w:rPr>
            </w:pPr>
          </w:p>
        </w:tc>
        <w:tc>
          <w:tcPr>
            <w:tcW w:w="947" w:type="dxa"/>
            <w:tcBorders>
              <w:top w:val="single" w:sz="4" w:space="0" w:color="auto"/>
              <w:left w:val="single" w:sz="4" w:space="0" w:color="auto"/>
              <w:bottom w:val="single" w:sz="4" w:space="0" w:color="auto"/>
              <w:right w:val="single" w:sz="4" w:space="0" w:color="auto"/>
            </w:tcBorders>
          </w:tcPr>
          <w:p w14:paraId="4F96D327" w14:textId="77777777" w:rsidR="002D0927" w:rsidRPr="00A2768C" w:rsidRDefault="002D0927">
            <w:pPr>
              <w:spacing w:line="360" w:lineRule="auto"/>
              <w:rPr>
                <w:rFonts w:asciiTheme="majorEastAsia" w:eastAsiaTheme="majorEastAsia" w:hAnsiTheme="majorEastAsia" w:cs="宋体"/>
                <w:sz w:val="21"/>
                <w:szCs w:val="21"/>
              </w:rPr>
            </w:pPr>
          </w:p>
        </w:tc>
      </w:tr>
    </w:tbl>
    <w:p w14:paraId="7CCC8401" w14:textId="77777777" w:rsidR="002D0927" w:rsidRPr="00A2768C" w:rsidRDefault="002D0927">
      <w:pPr>
        <w:spacing w:line="360" w:lineRule="auto"/>
        <w:ind w:rightChars="1983" w:right="3966"/>
        <w:rPr>
          <w:rFonts w:asciiTheme="majorEastAsia" w:eastAsiaTheme="majorEastAsia" w:hAnsiTheme="majorEastAsia"/>
          <w:szCs w:val="21"/>
        </w:rPr>
      </w:pPr>
    </w:p>
    <w:p w14:paraId="4CF1226F" w14:textId="77777777" w:rsidR="002D0927" w:rsidRPr="00A2768C" w:rsidRDefault="00A35FB0">
      <w:pPr>
        <w:spacing w:line="360" w:lineRule="auto"/>
        <w:rPr>
          <w:rFonts w:asciiTheme="majorEastAsia" w:eastAsiaTheme="majorEastAsia" w:hAnsiTheme="majorEastAsia"/>
          <w:szCs w:val="21"/>
        </w:rPr>
      </w:pPr>
      <w:r w:rsidRPr="00A2768C">
        <w:rPr>
          <w:rFonts w:asciiTheme="majorEastAsia" w:eastAsiaTheme="majorEastAsia" w:hAnsiTheme="majorEastAsia" w:hint="eastAsia"/>
          <w:szCs w:val="21"/>
        </w:rPr>
        <w:t>附：相似项目业绩须提供合同复印件。</w:t>
      </w:r>
    </w:p>
    <w:p w14:paraId="59C2D0C4" w14:textId="77777777" w:rsidR="002D0927" w:rsidRPr="00A2768C" w:rsidRDefault="002D0927">
      <w:pPr>
        <w:spacing w:line="500" w:lineRule="exact"/>
        <w:rPr>
          <w:rFonts w:asciiTheme="majorEastAsia" w:eastAsiaTheme="majorEastAsia" w:hAnsiTheme="majorEastAsia"/>
          <w:b/>
          <w:szCs w:val="21"/>
        </w:rPr>
      </w:pPr>
    </w:p>
    <w:p w14:paraId="21CFE43E" w14:textId="77777777" w:rsidR="002D0927" w:rsidRPr="00A2768C" w:rsidRDefault="002D0927">
      <w:pPr>
        <w:spacing w:line="500" w:lineRule="exact"/>
        <w:rPr>
          <w:rFonts w:asciiTheme="majorEastAsia" w:eastAsiaTheme="majorEastAsia" w:hAnsiTheme="majorEastAsia"/>
          <w:b/>
          <w:szCs w:val="21"/>
        </w:rPr>
      </w:pPr>
    </w:p>
    <w:p w14:paraId="3F73EDB9" w14:textId="77777777" w:rsidR="002D0927" w:rsidRPr="00A2768C" w:rsidRDefault="002D0927">
      <w:pPr>
        <w:spacing w:line="500" w:lineRule="exact"/>
        <w:rPr>
          <w:rFonts w:asciiTheme="majorEastAsia" w:eastAsiaTheme="majorEastAsia" w:hAnsiTheme="majorEastAsia"/>
          <w:b/>
          <w:szCs w:val="21"/>
        </w:rPr>
      </w:pPr>
    </w:p>
    <w:p w14:paraId="5D73ABD2" w14:textId="77777777" w:rsidR="002D0927" w:rsidRPr="00A2768C" w:rsidRDefault="002D0927">
      <w:pPr>
        <w:spacing w:line="500" w:lineRule="exact"/>
        <w:rPr>
          <w:rFonts w:asciiTheme="majorEastAsia" w:eastAsiaTheme="majorEastAsia" w:hAnsiTheme="majorEastAsia"/>
          <w:b/>
          <w:szCs w:val="21"/>
        </w:rPr>
      </w:pPr>
    </w:p>
    <w:p w14:paraId="39937A6B"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投标人授权代表签字：</w:t>
      </w:r>
      <w:r w:rsidRPr="00A2768C">
        <w:rPr>
          <w:rFonts w:asciiTheme="majorEastAsia" w:eastAsiaTheme="majorEastAsia" w:hAnsiTheme="majorEastAsia" w:hint="eastAsia"/>
          <w:szCs w:val="21"/>
          <w:u w:val="single"/>
        </w:rPr>
        <w:t xml:space="preserve">                      </w:t>
      </w:r>
    </w:p>
    <w:p w14:paraId="69CC409F"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投标人（公章）：</w:t>
      </w:r>
      <w:r w:rsidRPr="00A2768C">
        <w:rPr>
          <w:rFonts w:asciiTheme="majorEastAsia" w:eastAsiaTheme="majorEastAsia" w:hAnsiTheme="majorEastAsia" w:hint="eastAsia"/>
          <w:szCs w:val="21"/>
          <w:u w:val="single"/>
        </w:rPr>
        <w:t xml:space="preserve">                      </w:t>
      </w:r>
    </w:p>
    <w:p w14:paraId="5BD8073A" w14:textId="77777777" w:rsidR="002D0927" w:rsidRPr="00A2768C" w:rsidRDefault="00A35FB0">
      <w:pPr>
        <w:spacing w:line="500" w:lineRule="exact"/>
        <w:rPr>
          <w:rFonts w:asciiTheme="majorEastAsia" w:eastAsiaTheme="majorEastAsia" w:hAnsiTheme="majorEastAsia"/>
          <w:szCs w:val="21"/>
        </w:rPr>
      </w:pPr>
      <w:r w:rsidRPr="00A2768C">
        <w:rPr>
          <w:rFonts w:asciiTheme="majorEastAsia" w:eastAsiaTheme="majorEastAsia" w:hAnsiTheme="majorEastAsia" w:hint="eastAsia"/>
          <w:szCs w:val="21"/>
        </w:rPr>
        <w:t>日期：</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年</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月</w:t>
      </w:r>
      <w:r w:rsidRPr="00A2768C">
        <w:rPr>
          <w:rFonts w:asciiTheme="majorEastAsia" w:eastAsiaTheme="majorEastAsia" w:hAnsiTheme="majorEastAsia"/>
          <w:szCs w:val="21"/>
          <w:u w:val="single"/>
        </w:rPr>
        <w:t xml:space="preserve">      </w:t>
      </w:r>
      <w:r w:rsidRPr="00A2768C">
        <w:rPr>
          <w:rFonts w:asciiTheme="majorEastAsia" w:eastAsiaTheme="majorEastAsia" w:hAnsiTheme="majorEastAsia" w:hint="eastAsia"/>
          <w:szCs w:val="21"/>
        </w:rPr>
        <w:t>日</w:t>
      </w:r>
    </w:p>
    <w:p w14:paraId="099A1264" w14:textId="77777777" w:rsidR="002D0927" w:rsidRPr="00A2768C" w:rsidRDefault="002D0927">
      <w:pPr>
        <w:spacing w:line="500" w:lineRule="exact"/>
        <w:rPr>
          <w:rFonts w:asciiTheme="majorEastAsia" w:eastAsiaTheme="majorEastAsia" w:hAnsiTheme="majorEastAsia"/>
          <w:b/>
          <w:sz w:val="24"/>
        </w:rPr>
      </w:pPr>
    </w:p>
    <w:p w14:paraId="76C04364"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48E654F4"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4755F7C5"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480F2652"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083DE4E5"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4982D525"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3B37CFDF" w14:textId="77777777" w:rsidR="002D0927" w:rsidRPr="00A2768C" w:rsidRDefault="002D0927">
      <w:pPr>
        <w:pStyle w:val="a5"/>
        <w:snapToGrid w:val="0"/>
        <w:spacing w:line="360" w:lineRule="auto"/>
        <w:rPr>
          <w:rFonts w:asciiTheme="majorEastAsia" w:eastAsiaTheme="majorEastAsia" w:hAnsiTheme="majorEastAsia"/>
          <w:b/>
          <w:sz w:val="32"/>
          <w:szCs w:val="32"/>
        </w:rPr>
      </w:pPr>
    </w:p>
    <w:p w14:paraId="672E7946" w14:textId="77777777" w:rsidR="002D0927" w:rsidRPr="00A2768C" w:rsidRDefault="00A35FB0">
      <w:pPr>
        <w:pStyle w:val="a5"/>
        <w:snapToGrid w:val="0"/>
        <w:spacing w:line="360" w:lineRule="auto"/>
        <w:jc w:val="center"/>
        <w:rPr>
          <w:rFonts w:asciiTheme="majorEastAsia" w:eastAsiaTheme="majorEastAsia" w:hAnsiTheme="majorEastAsia" w:cstheme="minorEastAsia"/>
          <w:b/>
          <w:szCs w:val="21"/>
        </w:rPr>
      </w:pPr>
      <w:r w:rsidRPr="00A2768C">
        <w:rPr>
          <w:rFonts w:asciiTheme="majorEastAsia" w:eastAsiaTheme="majorEastAsia" w:hAnsiTheme="majorEastAsia" w:cstheme="minorEastAsia" w:hint="eastAsia"/>
          <w:b/>
          <w:szCs w:val="21"/>
        </w:rPr>
        <w:lastRenderedPageBreak/>
        <w:t>合同条件响应表</w:t>
      </w:r>
    </w:p>
    <w:tbl>
      <w:tblPr>
        <w:tblStyle w:val="ad"/>
        <w:tblW w:w="0" w:type="auto"/>
        <w:tblLook w:val="04A0" w:firstRow="1" w:lastRow="0" w:firstColumn="1" w:lastColumn="0" w:noHBand="0" w:noVBand="1"/>
      </w:tblPr>
      <w:tblGrid>
        <w:gridCol w:w="1086"/>
        <w:gridCol w:w="3580"/>
        <w:gridCol w:w="3630"/>
      </w:tblGrid>
      <w:tr w:rsidR="002D0927" w:rsidRPr="00A2768C" w14:paraId="65ACD9AF" w14:textId="77777777">
        <w:tc>
          <w:tcPr>
            <w:tcW w:w="1101" w:type="dxa"/>
          </w:tcPr>
          <w:p w14:paraId="7CEF5568"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Cs/>
                <w:sz w:val="21"/>
                <w:szCs w:val="21"/>
              </w:rPr>
            </w:pPr>
            <w:r w:rsidRPr="00A2768C">
              <w:rPr>
                <w:rFonts w:asciiTheme="majorEastAsia" w:eastAsiaTheme="majorEastAsia" w:hAnsiTheme="majorEastAsia" w:cstheme="minorEastAsia" w:hint="eastAsia"/>
                <w:bCs/>
                <w:sz w:val="21"/>
                <w:szCs w:val="21"/>
              </w:rPr>
              <w:t>序号</w:t>
            </w:r>
          </w:p>
        </w:tc>
        <w:tc>
          <w:tcPr>
            <w:tcW w:w="3685" w:type="dxa"/>
          </w:tcPr>
          <w:p w14:paraId="04AC74F7"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Cs/>
                <w:sz w:val="21"/>
                <w:szCs w:val="21"/>
              </w:rPr>
            </w:pPr>
            <w:r w:rsidRPr="00A2768C">
              <w:rPr>
                <w:rFonts w:asciiTheme="majorEastAsia" w:eastAsiaTheme="majorEastAsia" w:hAnsiTheme="majorEastAsia" w:cstheme="minorEastAsia" w:hint="eastAsia"/>
                <w:bCs/>
                <w:sz w:val="21"/>
                <w:szCs w:val="21"/>
              </w:rPr>
              <w:t>合同模板条款</w:t>
            </w:r>
          </w:p>
        </w:tc>
        <w:tc>
          <w:tcPr>
            <w:tcW w:w="3736" w:type="dxa"/>
          </w:tcPr>
          <w:p w14:paraId="670FD6B5"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Cs/>
                <w:sz w:val="21"/>
                <w:szCs w:val="21"/>
              </w:rPr>
            </w:pPr>
            <w:r w:rsidRPr="00A2768C">
              <w:rPr>
                <w:rFonts w:asciiTheme="majorEastAsia" w:eastAsiaTheme="majorEastAsia" w:hAnsiTheme="majorEastAsia" w:cstheme="minorEastAsia" w:hint="eastAsia"/>
                <w:bCs/>
                <w:sz w:val="21"/>
                <w:szCs w:val="21"/>
              </w:rPr>
              <w:t>供应商对合同条款修改意见</w:t>
            </w:r>
          </w:p>
        </w:tc>
      </w:tr>
      <w:tr w:rsidR="002D0927" w:rsidRPr="00A2768C" w14:paraId="671322AF" w14:textId="77777777">
        <w:tc>
          <w:tcPr>
            <w:tcW w:w="1101" w:type="dxa"/>
          </w:tcPr>
          <w:p w14:paraId="3327F90C"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1</w:t>
            </w:r>
          </w:p>
        </w:tc>
        <w:tc>
          <w:tcPr>
            <w:tcW w:w="3685" w:type="dxa"/>
          </w:tcPr>
          <w:p w14:paraId="1F8A1F79"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10E61DD5"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r w:rsidR="002D0927" w:rsidRPr="00A2768C" w14:paraId="2386E908" w14:textId="77777777">
        <w:tc>
          <w:tcPr>
            <w:tcW w:w="1101" w:type="dxa"/>
          </w:tcPr>
          <w:p w14:paraId="64267727"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2</w:t>
            </w:r>
          </w:p>
        </w:tc>
        <w:tc>
          <w:tcPr>
            <w:tcW w:w="3685" w:type="dxa"/>
          </w:tcPr>
          <w:p w14:paraId="32B5FC5E"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0A9F7CE4"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r w:rsidR="002D0927" w:rsidRPr="00A2768C" w14:paraId="39D0AD1B" w14:textId="77777777">
        <w:tc>
          <w:tcPr>
            <w:tcW w:w="1101" w:type="dxa"/>
          </w:tcPr>
          <w:p w14:paraId="09A6A636"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3</w:t>
            </w:r>
          </w:p>
        </w:tc>
        <w:tc>
          <w:tcPr>
            <w:tcW w:w="3685" w:type="dxa"/>
          </w:tcPr>
          <w:p w14:paraId="594311F9"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7D156BAC"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r w:rsidR="002D0927" w:rsidRPr="00A2768C" w14:paraId="6B214D65" w14:textId="77777777">
        <w:tc>
          <w:tcPr>
            <w:tcW w:w="1101" w:type="dxa"/>
          </w:tcPr>
          <w:p w14:paraId="158DB5F5"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4</w:t>
            </w:r>
          </w:p>
        </w:tc>
        <w:tc>
          <w:tcPr>
            <w:tcW w:w="3685" w:type="dxa"/>
          </w:tcPr>
          <w:p w14:paraId="788A46FA"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6BD1CFE4"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r w:rsidR="002D0927" w:rsidRPr="00A2768C" w14:paraId="3A822147" w14:textId="77777777">
        <w:tc>
          <w:tcPr>
            <w:tcW w:w="1101" w:type="dxa"/>
          </w:tcPr>
          <w:p w14:paraId="77A3075C"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5</w:t>
            </w:r>
          </w:p>
        </w:tc>
        <w:tc>
          <w:tcPr>
            <w:tcW w:w="3685" w:type="dxa"/>
          </w:tcPr>
          <w:p w14:paraId="445E5560"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71FE0E93"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r w:rsidR="002D0927" w:rsidRPr="00A2768C" w14:paraId="0C211053" w14:textId="77777777">
        <w:tc>
          <w:tcPr>
            <w:tcW w:w="1101" w:type="dxa"/>
          </w:tcPr>
          <w:p w14:paraId="2D436EA5"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6</w:t>
            </w:r>
          </w:p>
        </w:tc>
        <w:tc>
          <w:tcPr>
            <w:tcW w:w="3685" w:type="dxa"/>
          </w:tcPr>
          <w:p w14:paraId="0EF87F38"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6E35418F"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r w:rsidR="002D0927" w:rsidRPr="00A2768C" w14:paraId="3C8AE6BE" w14:textId="77777777">
        <w:tc>
          <w:tcPr>
            <w:tcW w:w="1101" w:type="dxa"/>
          </w:tcPr>
          <w:p w14:paraId="6B7BFFEA" w14:textId="77777777" w:rsidR="002D0927" w:rsidRPr="00A2768C" w:rsidRDefault="00A35FB0">
            <w:pPr>
              <w:widowControl/>
              <w:autoSpaceDE/>
              <w:autoSpaceDN/>
              <w:adjustRightInd/>
              <w:jc w:val="center"/>
              <w:textAlignment w:val="auto"/>
              <w:rPr>
                <w:rFonts w:asciiTheme="majorEastAsia" w:eastAsiaTheme="majorEastAsia" w:hAnsiTheme="majorEastAsia" w:cstheme="minorEastAsia"/>
                <w:b/>
                <w:sz w:val="21"/>
                <w:szCs w:val="21"/>
              </w:rPr>
            </w:pPr>
            <w:r w:rsidRPr="00A2768C">
              <w:rPr>
                <w:rFonts w:asciiTheme="majorEastAsia" w:eastAsiaTheme="majorEastAsia" w:hAnsiTheme="majorEastAsia" w:cstheme="minorEastAsia" w:hint="eastAsia"/>
                <w:b/>
                <w:sz w:val="21"/>
                <w:szCs w:val="21"/>
              </w:rPr>
              <w:t>……</w:t>
            </w:r>
          </w:p>
        </w:tc>
        <w:tc>
          <w:tcPr>
            <w:tcW w:w="3685" w:type="dxa"/>
          </w:tcPr>
          <w:p w14:paraId="0F15A3F4"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c>
          <w:tcPr>
            <w:tcW w:w="3736" w:type="dxa"/>
          </w:tcPr>
          <w:p w14:paraId="4C3F8981" w14:textId="77777777" w:rsidR="002D0927" w:rsidRPr="00A2768C" w:rsidRDefault="002D0927">
            <w:pPr>
              <w:widowControl/>
              <w:autoSpaceDE/>
              <w:autoSpaceDN/>
              <w:adjustRightInd/>
              <w:textAlignment w:val="auto"/>
              <w:rPr>
                <w:rFonts w:asciiTheme="majorEastAsia" w:eastAsiaTheme="majorEastAsia" w:hAnsiTheme="majorEastAsia" w:cstheme="minorEastAsia"/>
                <w:b/>
                <w:sz w:val="21"/>
                <w:szCs w:val="21"/>
              </w:rPr>
            </w:pPr>
          </w:p>
        </w:tc>
      </w:tr>
    </w:tbl>
    <w:p w14:paraId="37C2C870" w14:textId="77777777" w:rsidR="002D0927" w:rsidRPr="00A2768C" w:rsidRDefault="00A35FB0">
      <w:pPr>
        <w:widowControl/>
        <w:autoSpaceDE/>
        <w:autoSpaceDN/>
        <w:adjustRightInd/>
        <w:textAlignment w:val="auto"/>
        <w:rPr>
          <w:rFonts w:asciiTheme="majorEastAsia" w:eastAsiaTheme="majorEastAsia" w:hAnsiTheme="majorEastAsia" w:cstheme="minorEastAsia"/>
          <w:bCs/>
          <w:sz w:val="21"/>
          <w:szCs w:val="21"/>
        </w:rPr>
      </w:pPr>
      <w:r w:rsidRPr="00A2768C">
        <w:rPr>
          <w:rFonts w:asciiTheme="majorEastAsia" w:eastAsiaTheme="majorEastAsia" w:hAnsiTheme="majorEastAsia" w:cstheme="minorEastAsia" w:hint="eastAsia"/>
          <w:bCs/>
          <w:sz w:val="21"/>
          <w:szCs w:val="21"/>
        </w:rPr>
        <w:t>备注：除上述对于合同模板提出的意见外，对于合同模板其他条款均同意。</w:t>
      </w:r>
    </w:p>
    <w:p w14:paraId="46903A1E" w14:textId="77777777" w:rsidR="002D0927" w:rsidRPr="00A2768C" w:rsidRDefault="00A35FB0">
      <w:pPr>
        <w:pStyle w:val="1"/>
        <w:rPr>
          <w:rFonts w:asciiTheme="majorEastAsia" w:eastAsiaTheme="majorEastAsia" w:hAnsiTheme="majorEastAsia"/>
        </w:rPr>
      </w:pPr>
      <w:r w:rsidRPr="00A2768C">
        <w:rPr>
          <w:rFonts w:asciiTheme="majorEastAsia" w:eastAsiaTheme="majorEastAsia" w:hAnsiTheme="majorEastAsia"/>
        </w:rPr>
        <w:br w:type="page"/>
      </w:r>
    </w:p>
    <w:p w14:paraId="60348BD4" w14:textId="77777777" w:rsidR="002D0927" w:rsidRPr="00A2768C" w:rsidRDefault="002D0927">
      <w:pPr>
        <w:pStyle w:val="a5"/>
        <w:snapToGrid w:val="0"/>
        <w:spacing w:line="360" w:lineRule="auto"/>
        <w:rPr>
          <w:rFonts w:asciiTheme="majorEastAsia" w:eastAsiaTheme="majorEastAsia" w:hAnsiTheme="majorEastAsia" w:cstheme="minorEastAsia"/>
          <w:bCs/>
          <w:sz w:val="32"/>
          <w:szCs w:val="32"/>
        </w:rPr>
      </w:pPr>
    </w:p>
    <w:p w14:paraId="5AE53A1A" w14:textId="77777777" w:rsidR="002D0927" w:rsidRPr="00A2768C" w:rsidRDefault="00A35FB0" w:rsidP="00527B8D">
      <w:pPr>
        <w:pStyle w:val="a5"/>
        <w:numPr>
          <w:ilvl w:val="0"/>
          <w:numId w:val="14"/>
        </w:numPr>
        <w:snapToGrid w:val="0"/>
        <w:spacing w:line="360" w:lineRule="auto"/>
        <w:jc w:val="center"/>
        <w:rPr>
          <w:rFonts w:asciiTheme="majorEastAsia" w:eastAsiaTheme="majorEastAsia" w:hAnsiTheme="majorEastAsia"/>
          <w:b/>
          <w:sz w:val="32"/>
          <w:szCs w:val="32"/>
        </w:rPr>
      </w:pPr>
      <w:r w:rsidRPr="00A2768C">
        <w:rPr>
          <w:rFonts w:asciiTheme="majorEastAsia" w:eastAsiaTheme="majorEastAsia" w:hAnsiTheme="majorEastAsia" w:hint="eastAsia"/>
          <w:b/>
          <w:sz w:val="32"/>
          <w:szCs w:val="32"/>
        </w:rPr>
        <w:t>房屋安全检测合同</w:t>
      </w:r>
    </w:p>
    <w:p w14:paraId="21971E3B" w14:textId="77777777" w:rsidR="00D14366" w:rsidRDefault="00D14366" w:rsidP="00D14366">
      <w:pPr>
        <w:wordWrap w:val="0"/>
        <w:ind w:firstLineChars="300" w:firstLine="720"/>
        <w:jc w:val="right"/>
        <w:rPr>
          <w:rFonts w:eastAsia="楷体"/>
          <w:position w:val="-52"/>
          <w:sz w:val="24"/>
        </w:rPr>
      </w:pPr>
    </w:p>
    <w:p w14:paraId="7B4D9E25" w14:textId="77777777" w:rsidR="00D14366" w:rsidRDefault="00D14366" w:rsidP="00D14366">
      <w:pPr>
        <w:ind w:firstLineChars="300" w:firstLine="720"/>
        <w:jc w:val="right"/>
        <w:rPr>
          <w:rFonts w:eastAsia="楷体"/>
          <w:position w:val="-52"/>
          <w:sz w:val="24"/>
        </w:rPr>
      </w:pPr>
    </w:p>
    <w:p w14:paraId="2F0750B1" w14:textId="77777777" w:rsidR="00D14366" w:rsidRDefault="00D14366" w:rsidP="00D14366">
      <w:pPr>
        <w:ind w:firstLineChars="300" w:firstLine="720"/>
        <w:jc w:val="right"/>
        <w:rPr>
          <w:rFonts w:eastAsia="楷体"/>
          <w:position w:val="-52"/>
          <w:sz w:val="24"/>
        </w:rPr>
      </w:pPr>
    </w:p>
    <w:p w14:paraId="4EFB99F6" w14:textId="77777777" w:rsidR="00D14366" w:rsidRDefault="00D14366" w:rsidP="00D14366">
      <w:pPr>
        <w:ind w:firstLineChars="300" w:firstLine="720"/>
        <w:jc w:val="right"/>
        <w:rPr>
          <w:rFonts w:eastAsia="楷体"/>
          <w:position w:val="-52"/>
          <w:sz w:val="24"/>
        </w:rPr>
      </w:pPr>
    </w:p>
    <w:p w14:paraId="4AD67C02" w14:textId="77777777" w:rsidR="00D14366" w:rsidRDefault="00D14366" w:rsidP="00D14366">
      <w:pPr>
        <w:ind w:firstLineChars="300" w:firstLine="720"/>
        <w:jc w:val="right"/>
        <w:rPr>
          <w:rFonts w:eastAsia="楷体"/>
          <w:position w:val="-52"/>
          <w:sz w:val="24"/>
        </w:rPr>
      </w:pPr>
    </w:p>
    <w:p w14:paraId="0269B763" w14:textId="77777777" w:rsidR="00D14366" w:rsidRDefault="00D14366" w:rsidP="00D14366">
      <w:pPr>
        <w:ind w:firstLineChars="300" w:firstLine="720"/>
        <w:jc w:val="right"/>
        <w:rPr>
          <w:rFonts w:eastAsia="楷体"/>
          <w:position w:val="-52"/>
          <w:sz w:val="24"/>
        </w:rPr>
      </w:pPr>
    </w:p>
    <w:p w14:paraId="03AFFED1" w14:textId="77777777" w:rsidR="00D14366" w:rsidRDefault="00D14366" w:rsidP="00D14366">
      <w:pPr>
        <w:ind w:firstLineChars="300" w:firstLine="720"/>
        <w:jc w:val="right"/>
        <w:rPr>
          <w:rFonts w:eastAsia="楷体"/>
          <w:position w:val="-52"/>
          <w:sz w:val="24"/>
        </w:rPr>
      </w:pPr>
    </w:p>
    <w:p w14:paraId="585BA24A" w14:textId="77777777" w:rsidR="00D14366" w:rsidRDefault="00D14366" w:rsidP="00D14366">
      <w:pPr>
        <w:ind w:firstLineChars="300" w:firstLine="720"/>
        <w:jc w:val="right"/>
        <w:rPr>
          <w:rFonts w:eastAsia="楷体"/>
          <w:position w:val="-52"/>
          <w:sz w:val="24"/>
        </w:rPr>
      </w:pPr>
    </w:p>
    <w:p w14:paraId="63F5D92A" w14:textId="77777777" w:rsidR="00D14366" w:rsidRDefault="00D14366" w:rsidP="00D14366">
      <w:pPr>
        <w:ind w:firstLineChars="300" w:firstLine="720"/>
        <w:jc w:val="right"/>
        <w:rPr>
          <w:rFonts w:eastAsia="楷体"/>
          <w:position w:val="-52"/>
          <w:sz w:val="24"/>
        </w:rPr>
      </w:pPr>
    </w:p>
    <w:p w14:paraId="2DDBF5F4" w14:textId="77777777" w:rsidR="00D14366" w:rsidRDefault="00D14366" w:rsidP="00D14366">
      <w:pPr>
        <w:ind w:firstLineChars="300" w:firstLine="720"/>
        <w:jc w:val="right"/>
        <w:rPr>
          <w:rFonts w:eastAsia="楷体"/>
          <w:position w:val="-52"/>
          <w:sz w:val="24"/>
        </w:rPr>
      </w:pPr>
    </w:p>
    <w:p w14:paraId="7EABAA29" w14:textId="77777777" w:rsidR="00D14366" w:rsidRDefault="00D14366" w:rsidP="00D14366">
      <w:pPr>
        <w:ind w:firstLineChars="300" w:firstLine="720"/>
        <w:jc w:val="right"/>
        <w:rPr>
          <w:rFonts w:eastAsia="楷体"/>
          <w:position w:val="-52"/>
          <w:sz w:val="24"/>
        </w:rPr>
      </w:pPr>
    </w:p>
    <w:p w14:paraId="4D2FBA09" w14:textId="77777777" w:rsidR="00D14366" w:rsidRDefault="00D14366" w:rsidP="00D14366">
      <w:pPr>
        <w:ind w:firstLineChars="300" w:firstLine="720"/>
        <w:jc w:val="right"/>
        <w:rPr>
          <w:rFonts w:eastAsia="楷体"/>
          <w:position w:val="-52"/>
          <w:sz w:val="24"/>
        </w:rPr>
      </w:pPr>
    </w:p>
    <w:p w14:paraId="29C71BA0" w14:textId="77777777" w:rsidR="00D14366" w:rsidRDefault="00D14366" w:rsidP="00D14366">
      <w:pPr>
        <w:ind w:firstLineChars="300" w:firstLine="720"/>
        <w:jc w:val="right"/>
        <w:rPr>
          <w:rFonts w:eastAsia="楷体"/>
          <w:position w:val="-52"/>
          <w:sz w:val="24"/>
        </w:rPr>
      </w:pPr>
    </w:p>
    <w:p w14:paraId="60640CAF" w14:textId="77777777" w:rsidR="00D14366" w:rsidRDefault="00D14366" w:rsidP="00D14366">
      <w:pPr>
        <w:ind w:firstLineChars="300" w:firstLine="720"/>
        <w:jc w:val="right"/>
        <w:rPr>
          <w:rFonts w:eastAsia="楷体"/>
          <w:position w:val="-52"/>
          <w:sz w:val="24"/>
        </w:rPr>
      </w:pPr>
    </w:p>
    <w:p w14:paraId="48BFF6AF" w14:textId="77777777" w:rsidR="00D14366" w:rsidRDefault="00D14366" w:rsidP="00D14366">
      <w:pPr>
        <w:ind w:firstLineChars="300" w:firstLine="720"/>
        <w:jc w:val="right"/>
        <w:rPr>
          <w:rFonts w:eastAsia="楷体"/>
          <w:position w:val="-52"/>
          <w:sz w:val="24"/>
        </w:rPr>
      </w:pPr>
    </w:p>
    <w:p w14:paraId="24C79495" w14:textId="77777777" w:rsidR="00D14366" w:rsidRDefault="00D14366" w:rsidP="00D14366">
      <w:pPr>
        <w:ind w:firstLineChars="300" w:firstLine="720"/>
        <w:jc w:val="right"/>
        <w:rPr>
          <w:rFonts w:eastAsia="楷体"/>
          <w:position w:val="-52"/>
          <w:sz w:val="24"/>
        </w:rPr>
      </w:pPr>
    </w:p>
    <w:p w14:paraId="4F744441" w14:textId="77777777" w:rsidR="00D14366" w:rsidRDefault="00D14366" w:rsidP="00D14366">
      <w:pPr>
        <w:ind w:firstLineChars="300" w:firstLine="720"/>
        <w:jc w:val="right"/>
        <w:rPr>
          <w:rFonts w:eastAsia="楷体"/>
          <w:position w:val="-52"/>
          <w:sz w:val="24"/>
        </w:rPr>
      </w:pPr>
    </w:p>
    <w:p w14:paraId="438A982C" w14:textId="77777777" w:rsidR="00D14366" w:rsidRDefault="00D14366" w:rsidP="00D14366">
      <w:pPr>
        <w:ind w:firstLineChars="300" w:firstLine="720"/>
        <w:jc w:val="right"/>
        <w:rPr>
          <w:rFonts w:eastAsia="楷体"/>
          <w:position w:val="-52"/>
          <w:sz w:val="24"/>
        </w:rPr>
      </w:pPr>
    </w:p>
    <w:p w14:paraId="153CDEA3" w14:textId="77777777" w:rsidR="00D14366" w:rsidRDefault="00D14366" w:rsidP="00D14366">
      <w:pPr>
        <w:ind w:firstLineChars="300" w:firstLine="720"/>
        <w:jc w:val="right"/>
        <w:rPr>
          <w:rFonts w:eastAsia="楷体"/>
          <w:position w:val="-52"/>
          <w:sz w:val="24"/>
        </w:rPr>
      </w:pPr>
    </w:p>
    <w:p w14:paraId="3D3BD61F" w14:textId="77777777" w:rsidR="00D14366" w:rsidRDefault="00D14366" w:rsidP="00D14366">
      <w:pPr>
        <w:ind w:firstLineChars="300" w:firstLine="720"/>
        <w:jc w:val="right"/>
        <w:rPr>
          <w:rFonts w:eastAsia="楷体"/>
          <w:position w:val="-52"/>
          <w:sz w:val="24"/>
        </w:rPr>
      </w:pPr>
    </w:p>
    <w:p w14:paraId="4893F484" w14:textId="3B924664" w:rsidR="00D14366" w:rsidRPr="00F16D2F" w:rsidRDefault="00D14366" w:rsidP="00D14366">
      <w:pPr>
        <w:ind w:firstLineChars="300" w:firstLine="720"/>
        <w:jc w:val="right"/>
        <w:rPr>
          <w:rFonts w:eastAsia="楷体"/>
          <w:position w:val="-52"/>
          <w:sz w:val="24"/>
        </w:rPr>
      </w:pPr>
      <w:r w:rsidRPr="00F16D2F">
        <w:rPr>
          <w:rFonts w:eastAsia="楷体"/>
          <w:position w:val="-52"/>
          <w:sz w:val="24"/>
        </w:rPr>
        <w:lastRenderedPageBreak/>
        <w:t>合同编号：</w:t>
      </w:r>
      <w:r w:rsidRPr="00F16D2F">
        <w:rPr>
          <w:rFonts w:eastAsia="楷体"/>
          <w:position w:val="-52"/>
          <w:sz w:val="24"/>
        </w:rPr>
        <w:t xml:space="preserve">                  </w:t>
      </w:r>
    </w:p>
    <w:p w14:paraId="6F1841F8" w14:textId="77777777" w:rsidR="00D14366" w:rsidRPr="00F16D2F" w:rsidRDefault="00D14366" w:rsidP="00D14366">
      <w:pPr>
        <w:jc w:val="center"/>
        <w:rPr>
          <w:rFonts w:eastAsia="楷体"/>
          <w:b/>
          <w:bCs/>
          <w:color w:val="000000"/>
          <w:sz w:val="28"/>
          <w:u w:color="000000"/>
          <w:lang w:val="zh-TW"/>
        </w:rPr>
      </w:pPr>
    </w:p>
    <w:p w14:paraId="10A7B504" w14:textId="77777777" w:rsidR="00D14366" w:rsidRPr="00F16D2F" w:rsidRDefault="00D14366" w:rsidP="00D14366">
      <w:pPr>
        <w:jc w:val="center"/>
        <w:rPr>
          <w:rFonts w:eastAsia="楷体"/>
          <w:b/>
          <w:bCs/>
          <w:color w:val="000000"/>
          <w:sz w:val="28"/>
          <w:u w:color="000000"/>
          <w:lang w:val="zh-TW"/>
        </w:rPr>
      </w:pPr>
      <w:r w:rsidRPr="00F16D2F">
        <w:rPr>
          <w:rFonts w:eastAsia="楷体"/>
          <w:b/>
          <w:bCs/>
          <w:color w:val="000000"/>
          <w:sz w:val="28"/>
          <w:u w:color="000000"/>
          <w:lang w:val="zh-TW"/>
        </w:rPr>
        <w:t>技术服务合同</w:t>
      </w:r>
    </w:p>
    <w:p w14:paraId="0CD81FEA" w14:textId="77777777" w:rsidR="00D14366" w:rsidRPr="00F16D2F" w:rsidRDefault="00D14366" w:rsidP="00D14366">
      <w:pPr>
        <w:spacing w:line="0" w:lineRule="atLeast"/>
        <w:rPr>
          <w:rFonts w:eastAsia="楷体"/>
          <w:b/>
          <w:sz w:val="32"/>
          <w:szCs w:val="32"/>
          <w:u w:val="single"/>
        </w:rPr>
      </w:pPr>
    </w:p>
    <w:p w14:paraId="5A4D1618"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b/>
          <w:color w:val="000000"/>
          <w:sz w:val="24"/>
          <w:u w:color="000000"/>
          <w:lang w:val="zh-TW"/>
        </w:rPr>
      </w:pPr>
      <w:r w:rsidRPr="00F16D2F">
        <w:rPr>
          <w:rFonts w:eastAsia="楷体"/>
          <w:b/>
          <w:color w:val="000000"/>
          <w:sz w:val="24"/>
          <w:u w:color="000000"/>
          <w:lang w:val="zh-TW"/>
        </w:rPr>
        <w:t>项目名称：</w:t>
      </w:r>
      <w:r w:rsidRPr="00F16D2F">
        <w:rPr>
          <w:rFonts w:eastAsia="楷体"/>
          <w:sz w:val="24"/>
        </w:rPr>
        <w:t>[*]</w:t>
      </w:r>
    </w:p>
    <w:p w14:paraId="5A557880"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b/>
          <w:color w:val="000000"/>
          <w:sz w:val="24"/>
          <w:u w:color="000000"/>
          <w:lang w:val="zh-TW" w:eastAsia="zh-TW"/>
        </w:rPr>
      </w:pPr>
      <w:r w:rsidRPr="00F16D2F">
        <w:rPr>
          <w:rFonts w:eastAsia="楷体"/>
          <w:b/>
          <w:color w:val="000000"/>
          <w:sz w:val="24"/>
          <w:u w:color="000000"/>
          <w:lang w:val="zh-TW" w:eastAsia="zh-TW"/>
        </w:rPr>
        <w:t>委托人（甲方）：</w:t>
      </w:r>
      <w:r w:rsidRPr="00F16D2F">
        <w:rPr>
          <w:rFonts w:eastAsia="楷体"/>
          <w:sz w:val="24"/>
          <w:lang w:eastAsia="zh-TW"/>
        </w:rPr>
        <w:t>[*]</w:t>
      </w:r>
    </w:p>
    <w:p w14:paraId="1BFCA1EA"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b/>
          <w:color w:val="000000"/>
          <w:sz w:val="24"/>
          <w:u w:color="000000"/>
          <w:lang w:val="zh-TW" w:eastAsia="zh-TW"/>
        </w:rPr>
      </w:pPr>
      <w:r w:rsidRPr="00F16D2F">
        <w:rPr>
          <w:rFonts w:eastAsia="楷体"/>
          <w:b/>
          <w:color w:val="000000"/>
          <w:sz w:val="24"/>
          <w:u w:color="000000"/>
          <w:lang w:val="zh-TW" w:eastAsia="zh-TW"/>
        </w:rPr>
        <w:t>受托人</w:t>
      </w:r>
      <w:r w:rsidRPr="00F16D2F">
        <w:rPr>
          <w:rFonts w:eastAsia="楷体"/>
          <w:b/>
          <w:color w:val="000000"/>
          <w:sz w:val="24"/>
          <w:u w:color="000000"/>
          <w:lang w:val="zh-TW"/>
        </w:rPr>
        <w:t>（乙方）</w:t>
      </w:r>
      <w:r w:rsidRPr="00F16D2F">
        <w:rPr>
          <w:rFonts w:eastAsia="楷体"/>
          <w:b/>
          <w:color w:val="000000"/>
          <w:sz w:val="24"/>
          <w:u w:color="000000"/>
          <w:lang w:val="zh-TW" w:eastAsia="zh-TW"/>
        </w:rPr>
        <w:t>：</w:t>
      </w:r>
      <w:r w:rsidRPr="00F16D2F">
        <w:rPr>
          <w:rFonts w:eastAsia="楷体"/>
          <w:sz w:val="24"/>
          <w:lang w:eastAsia="zh-TW"/>
        </w:rPr>
        <w:t>[*]</w:t>
      </w:r>
    </w:p>
    <w:p w14:paraId="45DC5890"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b/>
          <w:color w:val="000000"/>
          <w:sz w:val="24"/>
          <w:u w:color="000000"/>
          <w:lang w:val="zh-TW"/>
        </w:rPr>
      </w:pPr>
    </w:p>
    <w:p w14:paraId="313E5BE3"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b/>
          <w:color w:val="000000"/>
          <w:sz w:val="24"/>
          <w:u w:color="000000"/>
          <w:lang w:val="zh-TW"/>
        </w:rPr>
      </w:pPr>
      <w:r w:rsidRPr="00F16D2F">
        <w:rPr>
          <w:rFonts w:eastAsia="楷体"/>
          <w:b/>
          <w:color w:val="000000"/>
          <w:sz w:val="24"/>
          <w:u w:color="000000"/>
          <w:lang w:val="zh-TW"/>
        </w:rPr>
        <w:t>签订地点：</w:t>
      </w:r>
      <w:r w:rsidRPr="00F16D2F">
        <w:rPr>
          <w:rFonts w:eastAsia="楷体"/>
          <w:sz w:val="24"/>
        </w:rPr>
        <w:t>[*]</w:t>
      </w:r>
    </w:p>
    <w:p w14:paraId="4057E98F"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b/>
          <w:color w:val="000000"/>
          <w:sz w:val="24"/>
          <w:u w:color="000000"/>
          <w:lang w:val="zh-TW"/>
        </w:rPr>
      </w:pPr>
      <w:r w:rsidRPr="00F16D2F">
        <w:rPr>
          <w:rFonts w:eastAsia="楷体"/>
          <w:b/>
          <w:color w:val="000000"/>
          <w:sz w:val="24"/>
          <w:u w:color="000000"/>
          <w:lang w:val="zh-TW"/>
        </w:rPr>
        <w:t>签订日期：</w:t>
      </w:r>
      <w:r w:rsidRPr="00F16D2F">
        <w:rPr>
          <w:rFonts w:eastAsia="楷体"/>
          <w:sz w:val="24"/>
        </w:rPr>
        <w:t>[*]</w:t>
      </w:r>
    </w:p>
    <w:p w14:paraId="07A7E17A" w14:textId="77777777" w:rsidR="00D14366" w:rsidRPr="00F16D2F" w:rsidRDefault="00D14366" w:rsidP="00D14366">
      <w:pPr>
        <w:shd w:val="clear" w:color="auto" w:fill="FFFFFF"/>
        <w:tabs>
          <w:tab w:val="left" w:pos="916"/>
          <w:tab w:val="left" w:pos="1832"/>
          <w:tab w:val="left" w:pos="2748"/>
          <w:tab w:val="left" w:pos="3664"/>
          <w:tab w:val="left" w:pos="4580"/>
          <w:tab w:val="left" w:pos="5496"/>
          <w:tab w:val="left" w:pos="6412"/>
          <w:tab w:val="left" w:pos="7328"/>
          <w:tab w:val="left" w:pos="7800"/>
        </w:tabs>
        <w:spacing w:afterLines="50" w:after="156" w:line="360" w:lineRule="auto"/>
        <w:rPr>
          <w:rFonts w:eastAsia="楷体"/>
          <w:sz w:val="24"/>
        </w:rPr>
      </w:pPr>
      <w:r w:rsidRPr="00F16D2F">
        <w:rPr>
          <w:rFonts w:eastAsia="楷体"/>
          <w:b/>
          <w:color w:val="000000"/>
          <w:sz w:val="24"/>
          <w:u w:color="000000"/>
          <w:lang w:val="zh-TW"/>
        </w:rPr>
        <w:t>有效期限：</w:t>
      </w:r>
      <w:r w:rsidRPr="00F16D2F">
        <w:rPr>
          <w:rFonts w:eastAsia="楷体"/>
          <w:sz w:val="24"/>
        </w:rPr>
        <w:t>[*]</w:t>
      </w:r>
    </w:p>
    <w:p w14:paraId="4E81C695" w14:textId="77777777" w:rsidR="00D14366" w:rsidRPr="00F16D2F" w:rsidRDefault="00D14366" w:rsidP="00D14366">
      <w:pPr>
        <w:ind w:rightChars="-230" w:right="-460"/>
        <w:rPr>
          <w:rFonts w:eastAsia="楷体"/>
          <w:sz w:val="26"/>
          <w:szCs w:val="26"/>
        </w:rPr>
      </w:pPr>
    </w:p>
    <w:p w14:paraId="63AC23FC" w14:textId="77777777" w:rsidR="00D14366" w:rsidRPr="00F16D2F" w:rsidRDefault="00D14366" w:rsidP="00D14366">
      <w:pPr>
        <w:pStyle w:val="af0"/>
        <w:spacing w:afterLines="50" w:after="156" w:line="360" w:lineRule="auto"/>
        <w:ind w:firstLine="480"/>
        <w:rPr>
          <w:rFonts w:ascii="Times New Roman" w:eastAsia="楷体" w:hAnsi="Times New Roman" w:cs="Times New Roman"/>
          <w:color w:val="000000"/>
          <w:sz w:val="24"/>
          <w:szCs w:val="24"/>
          <w:lang w:val="zh-TW"/>
        </w:rPr>
      </w:pPr>
      <w:r w:rsidRPr="00F16D2F">
        <w:rPr>
          <w:rFonts w:ascii="Times New Roman" w:eastAsia="楷体" w:hAnsi="Times New Roman" w:cs="Times New Roman"/>
          <w:color w:val="000000"/>
          <w:sz w:val="24"/>
          <w:szCs w:val="24"/>
          <w:lang w:val="zh-TW"/>
        </w:rPr>
        <w:t>为了解建筑的结构现状和安全性，甲方拟委托乙方对其进行检测鉴定。依据《中华人民共和国合同法》等规定，合同双方经协商一致，签订本合同。</w:t>
      </w:r>
    </w:p>
    <w:p w14:paraId="5DED5CED" w14:textId="77777777" w:rsidR="00D14366" w:rsidRPr="00F16D2F" w:rsidRDefault="00D14366" w:rsidP="00D14366">
      <w:pPr>
        <w:spacing w:line="360" w:lineRule="auto"/>
        <w:ind w:rightChars="40" w:right="80" w:firstLineChars="200" w:firstLine="480"/>
        <w:rPr>
          <w:rFonts w:eastAsia="楷体"/>
          <w:sz w:val="24"/>
        </w:rPr>
      </w:pPr>
      <w:r w:rsidRPr="00F16D2F">
        <w:rPr>
          <w:rFonts w:eastAsia="楷体"/>
          <w:sz w:val="24"/>
        </w:rPr>
        <w:t>项目名称：</w:t>
      </w:r>
      <w:r w:rsidRPr="00F16D2F">
        <w:rPr>
          <w:rFonts w:eastAsia="楷体"/>
          <w:sz w:val="24"/>
          <w:u w:val="single"/>
        </w:rPr>
        <w:t xml:space="preserve">                                                       </w:t>
      </w:r>
    </w:p>
    <w:p w14:paraId="7612DCE4" w14:textId="77777777" w:rsidR="00D14366" w:rsidRPr="00F16D2F" w:rsidRDefault="00D14366" w:rsidP="00D14366">
      <w:pPr>
        <w:spacing w:line="360" w:lineRule="auto"/>
        <w:ind w:leftChars="-1" w:left="-2" w:rightChars="40" w:right="80" w:firstLineChars="200" w:firstLine="480"/>
        <w:rPr>
          <w:rFonts w:eastAsia="楷体"/>
          <w:sz w:val="24"/>
        </w:rPr>
      </w:pPr>
      <w:r w:rsidRPr="00F16D2F">
        <w:rPr>
          <w:rFonts w:eastAsia="楷体"/>
          <w:sz w:val="24"/>
        </w:rPr>
        <w:t>项目地址：</w:t>
      </w:r>
      <w:r w:rsidRPr="00F16D2F">
        <w:rPr>
          <w:rFonts w:eastAsia="楷体"/>
          <w:sz w:val="24"/>
          <w:u w:val="single"/>
        </w:rPr>
        <w:t xml:space="preserve">                                                        </w:t>
      </w:r>
    </w:p>
    <w:p w14:paraId="4CB10D24" w14:textId="77777777" w:rsidR="00D14366" w:rsidRPr="00F16D2F" w:rsidRDefault="00D14366" w:rsidP="00D14366">
      <w:pPr>
        <w:spacing w:line="360" w:lineRule="auto"/>
        <w:ind w:leftChars="-1" w:left="-2" w:rightChars="40" w:right="80" w:firstLineChars="200" w:firstLine="480"/>
        <w:rPr>
          <w:rFonts w:eastAsia="楷体"/>
          <w:sz w:val="24"/>
        </w:rPr>
      </w:pPr>
      <w:r w:rsidRPr="00F16D2F">
        <w:rPr>
          <w:rFonts w:eastAsia="楷体"/>
          <w:sz w:val="24"/>
        </w:rPr>
        <w:t>鉴定范围：</w:t>
      </w:r>
      <w:r w:rsidRPr="00F16D2F">
        <w:rPr>
          <w:rFonts w:eastAsia="楷体"/>
          <w:sz w:val="24"/>
          <w:u w:val="single"/>
        </w:rPr>
        <w:t xml:space="preserve">                                                        </w:t>
      </w:r>
    </w:p>
    <w:p w14:paraId="3F51F0B9" w14:textId="77777777" w:rsidR="00D14366" w:rsidRPr="00F16D2F" w:rsidRDefault="00D14366" w:rsidP="00D14366">
      <w:pPr>
        <w:spacing w:line="360" w:lineRule="auto"/>
        <w:ind w:leftChars="-1" w:rightChars="40" w:right="80" w:hanging="2"/>
        <w:rPr>
          <w:rFonts w:eastAsia="楷体"/>
          <w:sz w:val="24"/>
        </w:rPr>
      </w:pPr>
    </w:p>
    <w:p w14:paraId="458CD075"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t>一、服务内容、方式和要求：</w:t>
      </w:r>
    </w:p>
    <w:p w14:paraId="4625FDE2" w14:textId="77777777" w:rsidR="00D14366" w:rsidRPr="00F16D2F" w:rsidRDefault="00D14366" w:rsidP="00D14366">
      <w:pPr>
        <w:pStyle w:val="af0"/>
        <w:widowControl w:val="0"/>
        <w:numPr>
          <w:ilvl w:val="0"/>
          <w:numId w:val="18"/>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检测鉴定内容</w:t>
      </w:r>
    </w:p>
    <w:p w14:paraId="3A8997BA"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根据甲方的要求以及检测的相关规定和要求，本次检测内容如下（勾选为准）：</w:t>
      </w:r>
    </w:p>
    <w:p w14:paraId="4B8E7F21"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建筑结构复核或测绘</w:t>
      </w:r>
    </w:p>
    <w:p w14:paraId="34AFF68C"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结构材性抽样检测</w:t>
      </w:r>
    </w:p>
    <w:p w14:paraId="5D921F5E"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构件配筋情况检测</w:t>
      </w:r>
    </w:p>
    <w:p w14:paraId="49CA3011"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房屋使用荷载分析</w:t>
      </w:r>
    </w:p>
    <w:p w14:paraId="6CA2CAA0"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lastRenderedPageBreak/>
        <w:sym w:font="Wingdings" w:char="00A8"/>
      </w:r>
      <w:r w:rsidRPr="00F16D2F">
        <w:rPr>
          <w:rFonts w:eastAsia="楷体"/>
          <w:sz w:val="24"/>
        </w:rPr>
        <w:t xml:space="preserve"> </w:t>
      </w:r>
      <w:r w:rsidRPr="00F16D2F">
        <w:rPr>
          <w:rFonts w:eastAsia="楷体"/>
          <w:sz w:val="24"/>
        </w:rPr>
        <w:t>房屋的变形测量</w:t>
      </w:r>
    </w:p>
    <w:p w14:paraId="3C443CC8"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房屋损伤状况检测</w:t>
      </w:r>
    </w:p>
    <w:p w14:paraId="20DCAAC9"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房屋结构验算分析</w:t>
      </w:r>
    </w:p>
    <w:p w14:paraId="4C90AA99"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抗震性能分析与评估</w:t>
      </w:r>
    </w:p>
    <w:p w14:paraId="64ED97A8"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sym w:font="Wingdings" w:char="00A8"/>
      </w:r>
      <w:r w:rsidRPr="00F16D2F">
        <w:rPr>
          <w:rFonts w:eastAsia="楷体"/>
          <w:sz w:val="24"/>
        </w:rPr>
        <w:t xml:space="preserve"> </w:t>
      </w:r>
      <w:r w:rsidRPr="00F16D2F">
        <w:rPr>
          <w:rFonts w:eastAsia="楷体"/>
          <w:sz w:val="24"/>
        </w:rPr>
        <w:t>结构加固与维修历史检测</w:t>
      </w:r>
    </w:p>
    <w:p w14:paraId="09DFED57" w14:textId="77777777" w:rsidR="00D14366" w:rsidRPr="00F16D2F" w:rsidRDefault="00D14366" w:rsidP="00D14366">
      <w:pPr>
        <w:spacing w:line="360" w:lineRule="auto"/>
        <w:ind w:leftChars="-1" w:left="425" w:rightChars="40" w:right="80" w:hangingChars="178" w:hanging="427"/>
        <w:rPr>
          <w:rFonts w:eastAsia="楷体"/>
          <w:sz w:val="24"/>
          <w:u w:val="single"/>
        </w:rPr>
      </w:pPr>
      <w:r w:rsidRPr="00F16D2F">
        <w:rPr>
          <w:rFonts w:eastAsia="楷体"/>
          <w:sz w:val="24"/>
        </w:rPr>
        <w:sym w:font="Wingdings" w:char="F06F"/>
      </w:r>
      <w:r w:rsidRPr="00F16D2F">
        <w:rPr>
          <w:rFonts w:eastAsia="楷体"/>
          <w:sz w:val="24"/>
        </w:rPr>
        <w:t xml:space="preserve"> </w:t>
      </w:r>
      <w:r w:rsidRPr="00F16D2F">
        <w:rPr>
          <w:rFonts w:eastAsia="楷体"/>
          <w:sz w:val="24"/>
        </w:rPr>
        <w:t>其他：</w:t>
      </w:r>
      <w:r w:rsidRPr="00F16D2F">
        <w:rPr>
          <w:rFonts w:eastAsia="楷体"/>
          <w:sz w:val="24"/>
          <w:u w:val="single"/>
        </w:rPr>
        <w:t xml:space="preserve">                                                            </w:t>
      </w:r>
    </w:p>
    <w:p w14:paraId="6EA0C5E5" w14:textId="77777777" w:rsidR="00D14366" w:rsidRPr="00F16D2F" w:rsidRDefault="00D14366" w:rsidP="00D14366">
      <w:pPr>
        <w:spacing w:line="360" w:lineRule="auto"/>
        <w:ind w:leftChars="-1" w:left="425" w:rightChars="40" w:right="80" w:hangingChars="178" w:hanging="427"/>
        <w:rPr>
          <w:rFonts w:eastAsia="楷体"/>
          <w:sz w:val="24"/>
        </w:rPr>
      </w:pPr>
      <w:r w:rsidRPr="00F16D2F">
        <w:rPr>
          <w:rFonts w:eastAsia="楷体"/>
          <w:sz w:val="24"/>
          <w:u w:val="single"/>
        </w:rPr>
        <w:t xml:space="preserve">                                                                    </w:t>
      </w:r>
    </w:p>
    <w:p w14:paraId="28D4D13D" w14:textId="77777777" w:rsidR="00D14366" w:rsidRPr="00F16D2F" w:rsidRDefault="00D14366" w:rsidP="00D14366">
      <w:pPr>
        <w:pStyle w:val="af0"/>
        <w:widowControl w:val="0"/>
        <w:numPr>
          <w:ilvl w:val="0"/>
          <w:numId w:val="18"/>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检验鉴定参考依据</w:t>
      </w:r>
    </w:p>
    <w:p w14:paraId="076BCC22"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1</w:t>
      </w:r>
      <w:r w:rsidRPr="00F16D2F">
        <w:rPr>
          <w:rFonts w:eastAsia="楷体"/>
          <w:sz w:val="24"/>
        </w:rPr>
        <w:t>）《建筑结构检测技术标准》（</w:t>
      </w:r>
      <w:r w:rsidRPr="00F16D2F">
        <w:rPr>
          <w:rFonts w:eastAsia="楷体"/>
          <w:sz w:val="24"/>
        </w:rPr>
        <w:t>GB/T 50344-2004</w:t>
      </w:r>
      <w:r w:rsidRPr="00F16D2F">
        <w:rPr>
          <w:rFonts w:eastAsia="楷体"/>
          <w:sz w:val="24"/>
        </w:rPr>
        <w:t>）；</w:t>
      </w:r>
    </w:p>
    <w:p w14:paraId="4D82E5F4"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2</w:t>
      </w:r>
      <w:r w:rsidRPr="00F16D2F">
        <w:rPr>
          <w:rFonts w:eastAsia="楷体"/>
          <w:sz w:val="24"/>
        </w:rPr>
        <w:t>）《建筑变形测量规程》（</w:t>
      </w:r>
      <w:r w:rsidRPr="00F16D2F">
        <w:rPr>
          <w:rFonts w:eastAsia="楷体"/>
          <w:sz w:val="24"/>
        </w:rPr>
        <w:t>JGJ 8-2016</w:t>
      </w:r>
      <w:r w:rsidRPr="00F16D2F">
        <w:rPr>
          <w:rFonts w:eastAsia="楷体"/>
          <w:sz w:val="24"/>
        </w:rPr>
        <w:t>）；</w:t>
      </w:r>
    </w:p>
    <w:p w14:paraId="31BCA4EC"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3</w:t>
      </w:r>
      <w:r w:rsidRPr="00F16D2F">
        <w:rPr>
          <w:rFonts w:eastAsia="楷体"/>
          <w:sz w:val="24"/>
        </w:rPr>
        <w:t>）《回弹法检测混凝土抗压强度技术规程》（</w:t>
      </w:r>
      <w:r w:rsidRPr="00F16D2F">
        <w:rPr>
          <w:rFonts w:eastAsia="楷体"/>
          <w:sz w:val="24"/>
        </w:rPr>
        <w:t>DBJ/T 13-71-2015</w:t>
      </w:r>
      <w:r w:rsidRPr="00F16D2F">
        <w:rPr>
          <w:rFonts w:eastAsia="楷体"/>
          <w:sz w:val="24"/>
        </w:rPr>
        <w:t>）；</w:t>
      </w:r>
    </w:p>
    <w:p w14:paraId="2D0FBF10"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4</w:t>
      </w:r>
      <w:r w:rsidRPr="00F16D2F">
        <w:rPr>
          <w:rFonts w:eastAsia="楷体"/>
          <w:sz w:val="24"/>
        </w:rPr>
        <w:t>）《混凝土中钢筋检测技术规程》（</w:t>
      </w:r>
      <w:r w:rsidRPr="00F16D2F">
        <w:rPr>
          <w:rFonts w:eastAsia="楷体"/>
          <w:sz w:val="24"/>
        </w:rPr>
        <w:t>JGJ/T 152-2008</w:t>
      </w:r>
      <w:r w:rsidRPr="00F16D2F">
        <w:rPr>
          <w:rFonts w:eastAsia="楷体"/>
          <w:sz w:val="24"/>
        </w:rPr>
        <w:t>）；</w:t>
      </w:r>
    </w:p>
    <w:p w14:paraId="50218DAC"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5</w:t>
      </w:r>
      <w:r w:rsidRPr="00F16D2F">
        <w:rPr>
          <w:rFonts w:eastAsia="楷体"/>
          <w:sz w:val="24"/>
        </w:rPr>
        <w:t>）《民用建筑可靠性鉴定标准》（</w:t>
      </w:r>
      <w:r w:rsidRPr="00F16D2F">
        <w:rPr>
          <w:rFonts w:eastAsia="楷体"/>
          <w:sz w:val="24"/>
        </w:rPr>
        <w:t>GB 50292-2015</w:t>
      </w:r>
      <w:r w:rsidRPr="00F16D2F">
        <w:rPr>
          <w:rFonts w:eastAsia="楷体"/>
          <w:sz w:val="24"/>
        </w:rPr>
        <w:t>）；</w:t>
      </w:r>
    </w:p>
    <w:p w14:paraId="3244D68D" w14:textId="77777777" w:rsidR="00D14366" w:rsidRPr="00F16D2F" w:rsidRDefault="00D14366" w:rsidP="00D14366">
      <w:pPr>
        <w:spacing w:line="360" w:lineRule="auto"/>
        <w:ind w:rightChars="40" w:right="80"/>
        <w:rPr>
          <w:rFonts w:eastAsia="楷体"/>
          <w:sz w:val="24"/>
        </w:rPr>
      </w:pPr>
      <w:r w:rsidRPr="00F16D2F">
        <w:rPr>
          <w:rFonts w:eastAsia="楷体"/>
          <w:sz w:val="24"/>
        </w:rPr>
        <w:t>（</w:t>
      </w:r>
      <w:r w:rsidRPr="00F16D2F">
        <w:rPr>
          <w:rFonts w:eastAsia="楷体"/>
          <w:sz w:val="24"/>
        </w:rPr>
        <w:t>6</w:t>
      </w:r>
      <w:r w:rsidRPr="00F16D2F">
        <w:rPr>
          <w:rFonts w:eastAsia="楷体"/>
          <w:sz w:val="24"/>
        </w:rPr>
        <w:t>）《房屋质量检测规程》（</w:t>
      </w:r>
      <w:r w:rsidRPr="00F16D2F">
        <w:rPr>
          <w:rFonts w:eastAsia="楷体"/>
          <w:sz w:val="24"/>
        </w:rPr>
        <w:t>DG/TJ08-79</w:t>
      </w:r>
      <w:r w:rsidRPr="00F16D2F">
        <w:rPr>
          <w:rFonts w:eastAsia="楷体"/>
          <w:sz w:val="24"/>
        </w:rPr>
        <w:t>）</w:t>
      </w:r>
    </w:p>
    <w:p w14:paraId="15E7BB9D"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7</w:t>
      </w:r>
      <w:r w:rsidRPr="00F16D2F">
        <w:rPr>
          <w:rFonts w:eastAsia="楷体"/>
          <w:sz w:val="24"/>
        </w:rPr>
        <w:t>）《危险房屋鉴定标准》（</w:t>
      </w:r>
      <w:r w:rsidRPr="00F16D2F">
        <w:rPr>
          <w:rFonts w:eastAsia="楷体"/>
          <w:sz w:val="24"/>
        </w:rPr>
        <w:t>JGJ125</w:t>
      </w:r>
      <w:r w:rsidRPr="00F16D2F">
        <w:rPr>
          <w:rFonts w:eastAsia="楷体"/>
          <w:sz w:val="24"/>
        </w:rPr>
        <w:t>）</w:t>
      </w:r>
    </w:p>
    <w:p w14:paraId="76152816"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8</w:t>
      </w:r>
      <w:r w:rsidRPr="00F16D2F">
        <w:rPr>
          <w:rFonts w:eastAsia="楷体"/>
          <w:sz w:val="24"/>
        </w:rPr>
        <w:t>）《工业建筑可靠性鉴定标准》（</w:t>
      </w:r>
      <w:r w:rsidRPr="00F16D2F">
        <w:rPr>
          <w:rFonts w:eastAsia="楷体"/>
          <w:sz w:val="24"/>
        </w:rPr>
        <w:t>GB50144</w:t>
      </w:r>
      <w:r w:rsidRPr="00F16D2F">
        <w:rPr>
          <w:rFonts w:eastAsia="楷体"/>
          <w:sz w:val="24"/>
        </w:rPr>
        <w:t>）</w:t>
      </w:r>
    </w:p>
    <w:p w14:paraId="24AFBAB9"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9</w:t>
      </w:r>
      <w:r w:rsidRPr="00F16D2F">
        <w:rPr>
          <w:rFonts w:eastAsia="楷体"/>
          <w:sz w:val="24"/>
        </w:rPr>
        <w:t>）《砌体工程现场检测技术标准》（</w:t>
      </w:r>
      <w:r w:rsidRPr="00F16D2F">
        <w:rPr>
          <w:rFonts w:eastAsia="楷体"/>
          <w:sz w:val="24"/>
        </w:rPr>
        <w:t>GB/T50315</w:t>
      </w:r>
      <w:r w:rsidRPr="00F16D2F">
        <w:rPr>
          <w:rFonts w:eastAsia="楷体"/>
          <w:sz w:val="24"/>
        </w:rPr>
        <w:t>）</w:t>
      </w:r>
    </w:p>
    <w:p w14:paraId="049AFFE3"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10</w:t>
      </w:r>
      <w:r w:rsidRPr="00F16D2F">
        <w:rPr>
          <w:rFonts w:eastAsia="楷体"/>
          <w:sz w:val="24"/>
        </w:rPr>
        <w:t>）《钢结构现场检测技术技术标准》</w:t>
      </w:r>
      <w:r w:rsidRPr="00F16D2F">
        <w:rPr>
          <w:rFonts w:eastAsia="楷体"/>
          <w:sz w:val="24"/>
        </w:rPr>
        <w:t>(GB/T50621)</w:t>
      </w:r>
    </w:p>
    <w:p w14:paraId="49574F2D"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w:t>
      </w:r>
      <w:r w:rsidRPr="00F16D2F">
        <w:rPr>
          <w:rFonts w:eastAsia="楷体"/>
          <w:sz w:val="24"/>
        </w:rPr>
        <w:t>11</w:t>
      </w:r>
      <w:r w:rsidRPr="00F16D2F">
        <w:rPr>
          <w:rFonts w:eastAsia="楷体"/>
          <w:sz w:val="24"/>
        </w:rPr>
        <w:t>）《既有建筑物结构检测与评定标准》（</w:t>
      </w:r>
      <w:r w:rsidRPr="00F16D2F">
        <w:rPr>
          <w:rFonts w:eastAsia="楷体"/>
          <w:sz w:val="24"/>
        </w:rPr>
        <w:t>DG/TJ08-804</w:t>
      </w:r>
      <w:r w:rsidRPr="00F16D2F">
        <w:rPr>
          <w:rFonts w:eastAsia="楷体"/>
          <w:sz w:val="24"/>
        </w:rPr>
        <w:t>）</w:t>
      </w:r>
    </w:p>
    <w:p w14:paraId="35855587" w14:textId="77777777" w:rsidR="00D14366" w:rsidRPr="00F16D2F" w:rsidRDefault="00D14366" w:rsidP="00D14366">
      <w:pPr>
        <w:spacing w:line="360" w:lineRule="auto"/>
        <w:ind w:leftChars="-1" w:rightChars="40" w:right="80" w:hanging="2"/>
        <w:rPr>
          <w:rFonts w:eastAsia="楷体"/>
          <w:sz w:val="24"/>
          <w:u w:val="single"/>
        </w:rPr>
      </w:pPr>
      <w:r w:rsidRPr="00F16D2F">
        <w:rPr>
          <w:rFonts w:eastAsia="楷体"/>
          <w:sz w:val="24"/>
        </w:rPr>
        <w:t>（</w:t>
      </w:r>
      <w:r w:rsidRPr="00F16D2F">
        <w:rPr>
          <w:rFonts w:eastAsia="楷体"/>
          <w:sz w:val="24"/>
        </w:rPr>
        <w:t>12</w:t>
      </w:r>
      <w:r w:rsidRPr="00F16D2F">
        <w:rPr>
          <w:rFonts w:eastAsia="楷体"/>
          <w:sz w:val="24"/>
        </w:rPr>
        <w:t>）《房屋结构综合安全性鉴定标准》（</w:t>
      </w:r>
      <w:r w:rsidRPr="00F16D2F">
        <w:rPr>
          <w:rFonts w:eastAsia="楷体"/>
          <w:sz w:val="24"/>
        </w:rPr>
        <w:t>DB11/637-2015</w:t>
      </w:r>
      <w:r w:rsidRPr="00F16D2F">
        <w:rPr>
          <w:rFonts w:eastAsia="楷体"/>
          <w:sz w:val="24"/>
        </w:rPr>
        <w:t>）</w:t>
      </w:r>
    </w:p>
    <w:p w14:paraId="572EF043" w14:textId="77777777" w:rsidR="00D14366" w:rsidRPr="00CC1C7A" w:rsidRDefault="00D14366" w:rsidP="00D14366">
      <w:pPr>
        <w:spacing w:line="360" w:lineRule="auto"/>
        <w:ind w:leftChars="-1" w:rightChars="40" w:right="80" w:hanging="2"/>
        <w:rPr>
          <w:rFonts w:eastAsia="楷体"/>
          <w:sz w:val="24"/>
          <w:u w:val="single"/>
        </w:rPr>
      </w:pPr>
      <w:r w:rsidRPr="00F16D2F">
        <w:rPr>
          <w:rFonts w:eastAsia="楷体"/>
          <w:sz w:val="24"/>
        </w:rPr>
        <w:t>（</w:t>
      </w:r>
      <w:r w:rsidRPr="00F16D2F">
        <w:rPr>
          <w:rFonts w:eastAsia="楷体"/>
          <w:sz w:val="24"/>
        </w:rPr>
        <w:t>13</w:t>
      </w:r>
      <w:r w:rsidRPr="00F16D2F">
        <w:rPr>
          <w:rFonts w:eastAsia="楷体"/>
          <w:sz w:val="24"/>
        </w:rPr>
        <w:t>）其他行业相关的国家标准与规范等</w:t>
      </w:r>
    </w:p>
    <w:p w14:paraId="3EC41A79" w14:textId="77777777" w:rsidR="00D14366" w:rsidRPr="00F16D2F" w:rsidRDefault="00D14366" w:rsidP="00D14366">
      <w:pPr>
        <w:pStyle w:val="af0"/>
        <w:widowControl w:val="0"/>
        <w:numPr>
          <w:ilvl w:val="0"/>
          <w:numId w:val="18"/>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鉴定报告编写：</w:t>
      </w:r>
    </w:p>
    <w:p w14:paraId="04386F86" w14:textId="77777777" w:rsidR="00D14366" w:rsidRPr="00F16D2F" w:rsidRDefault="00D14366" w:rsidP="00D14366">
      <w:pPr>
        <w:pStyle w:val="10"/>
        <w:spacing w:line="360" w:lineRule="auto"/>
        <w:ind w:rightChars="40" w:right="80" w:firstLine="480"/>
        <w:rPr>
          <w:rFonts w:eastAsia="楷体"/>
          <w:sz w:val="24"/>
        </w:rPr>
      </w:pPr>
      <w:r w:rsidRPr="00F16D2F">
        <w:rPr>
          <w:rFonts w:eastAsia="楷体"/>
          <w:sz w:val="24"/>
        </w:rPr>
        <w:t>根据现场调查结果及委托方提供的资料，对房屋的使用现状进行综合分析，评定房屋安全等级，并编写房屋主体结构安全性鉴定报告，对发现的问题提出合理建议。报告中应包含检测项目相应的数据、取点范围及检测现场图片，并确保报告内容的准确性、完整性、合规性。对报告结论的准确、全面、合法、合理性负责。</w:t>
      </w:r>
    </w:p>
    <w:p w14:paraId="041B19D0" w14:textId="77777777" w:rsidR="00D14366" w:rsidRPr="00F16D2F" w:rsidRDefault="00D14366" w:rsidP="00D14366">
      <w:pPr>
        <w:pStyle w:val="10"/>
        <w:spacing w:line="360" w:lineRule="auto"/>
        <w:ind w:rightChars="40" w:right="80" w:firstLine="400"/>
        <w:rPr>
          <w:rFonts w:eastAsia="楷体"/>
        </w:rPr>
      </w:pPr>
    </w:p>
    <w:p w14:paraId="1EB9E189"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t>二、工作条件和协作事项：</w:t>
      </w:r>
    </w:p>
    <w:p w14:paraId="5C0DF53F" w14:textId="77777777" w:rsidR="00D14366" w:rsidRPr="00F16D2F" w:rsidRDefault="00D14366" w:rsidP="00D14366">
      <w:pPr>
        <w:pStyle w:val="10"/>
        <w:numPr>
          <w:ilvl w:val="0"/>
          <w:numId w:val="19"/>
        </w:numPr>
        <w:autoSpaceDE/>
        <w:autoSpaceDN/>
        <w:adjustRightInd/>
        <w:spacing w:line="360" w:lineRule="auto"/>
        <w:ind w:rightChars="40" w:right="80" w:firstLineChars="0"/>
        <w:jc w:val="both"/>
        <w:textAlignment w:val="auto"/>
        <w:rPr>
          <w:rFonts w:eastAsia="楷体"/>
          <w:sz w:val="24"/>
        </w:rPr>
      </w:pPr>
      <w:r w:rsidRPr="00F16D2F">
        <w:rPr>
          <w:rFonts w:eastAsia="楷体"/>
          <w:sz w:val="24"/>
        </w:rPr>
        <w:lastRenderedPageBreak/>
        <w:t>甲方提供现场使用的水、电、登高工具和必要的检测配合等条件。</w:t>
      </w:r>
    </w:p>
    <w:p w14:paraId="1E865FBC" w14:textId="77777777" w:rsidR="00D14366" w:rsidRPr="00F16D2F" w:rsidRDefault="00D14366" w:rsidP="00D14366">
      <w:pPr>
        <w:pStyle w:val="10"/>
        <w:numPr>
          <w:ilvl w:val="0"/>
          <w:numId w:val="19"/>
        </w:numPr>
        <w:autoSpaceDE/>
        <w:autoSpaceDN/>
        <w:adjustRightInd/>
        <w:spacing w:line="360" w:lineRule="auto"/>
        <w:ind w:rightChars="40" w:right="80" w:firstLineChars="0"/>
        <w:jc w:val="both"/>
        <w:textAlignment w:val="auto"/>
        <w:rPr>
          <w:rFonts w:eastAsia="楷体"/>
          <w:sz w:val="24"/>
        </w:rPr>
      </w:pPr>
      <w:r w:rsidRPr="00F16D2F">
        <w:rPr>
          <w:rFonts w:eastAsia="楷体"/>
          <w:sz w:val="24"/>
        </w:rPr>
        <w:t>甲方负责该房屋现场检测时与相关单位的协调事宜。</w:t>
      </w:r>
    </w:p>
    <w:p w14:paraId="24136DB7" w14:textId="77777777" w:rsidR="00D14366" w:rsidRPr="00F16D2F" w:rsidRDefault="00D14366" w:rsidP="00D14366">
      <w:pPr>
        <w:pStyle w:val="10"/>
        <w:numPr>
          <w:ilvl w:val="0"/>
          <w:numId w:val="19"/>
        </w:numPr>
        <w:autoSpaceDE/>
        <w:autoSpaceDN/>
        <w:adjustRightInd/>
        <w:spacing w:line="360" w:lineRule="auto"/>
        <w:ind w:rightChars="40" w:right="80" w:firstLineChars="0"/>
        <w:jc w:val="both"/>
        <w:textAlignment w:val="auto"/>
        <w:rPr>
          <w:rFonts w:eastAsia="楷体"/>
          <w:sz w:val="24"/>
        </w:rPr>
      </w:pPr>
      <w:r w:rsidRPr="00F16D2F">
        <w:rPr>
          <w:rFonts w:eastAsia="楷体"/>
          <w:sz w:val="24"/>
        </w:rPr>
        <w:t>检测过程中，如因检测要求需在部分区域由乙方进行剔凿</w:t>
      </w:r>
      <w:r w:rsidRPr="00F16D2F">
        <w:rPr>
          <w:rFonts w:eastAsia="楷体"/>
          <w:sz w:val="24"/>
        </w:rPr>
        <w:t>/</w:t>
      </w:r>
      <w:r w:rsidRPr="00F16D2F">
        <w:rPr>
          <w:rFonts w:eastAsia="楷体"/>
          <w:sz w:val="24"/>
        </w:rPr>
        <w:t>拆除（</w:t>
      </w:r>
      <w:r w:rsidRPr="00F16D2F">
        <w:rPr>
          <w:rFonts w:eastAsia="楷体"/>
          <w:sz w:val="24"/>
          <w:u w:val="single"/>
        </w:rPr>
        <w:t>剔凿</w:t>
      </w:r>
      <w:r w:rsidRPr="00F16D2F">
        <w:rPr>
          <w:rFonts w:eastAsia="楷体"/>
          <w:sz w:val="24"/>
          <w:u w:val="single"/>
        </w:rPr>
        <w:t>/</w:t>
      </w:r>
      <w:r w:rsidRPr="00F16D2F">
        <w:rPr>
          <w:rFonts w:eastAsia="楷体"/>
          <w:sz w:val="24"/>
          <w:u w:val="single"/>
        </w:rPr>
        <w:t>拆除部分应控制在最小的合理范围内，剔凿</w:t>
      </w:r>
      <w:r w:rsidRPr="00F16D2F">
        <w:rPr>
          <w:rFonts w:eastAsia="楷体"/>
          <w:sz w:val="24"/>
          <w:u w:val="single"/>
        </w:rPr>
        <w:t>/</w:t>
      </w:r>
      <w:r w:rsidRPr="00F16D2F">
        <w:rPr>
          <w:rFonts w:eastAsia="楷体"/>
          <w:sz w:val="24"/>
          <w:u w:val="single"/>
        </w:rPr>
        <w:t>拆除前乙方应做好现场安全评估工作，确保剔凿</w:t>
      </w:r>
      <w:r w:rsidRPr="00F16D2F">
        <w:rPr>
          <w:rFonts w:eastAsia="楷体"/>
          <w:sz w:val="24"/>
          <w:u w:val="single"/>
        </w:rPr>
        <w:t>/</w:t>
      </w:r>
      <w:r w:rsidRPr="00F16D2F">
        <w:rPr>
          <w:rFonts w:eastAsia="楷体"/>
          <w:sz w:val="24"/>
          <w:u w:val="single"/>
        </w:rPr>
        <w:t>拆除工作不会对该物业的房屋主体结构、承重能力等造成损害，否则将赔偿由此给甲方造成的全部损失</w:t>
      </w:r>
      <w:r w:rsidRPr="00F16D2F">
        <w:rPr>
          <w:rFonts w:eastAsia="楷体"/>
          <w:sz w:val="24"/>
        </w:rPr>
        <w:t>），剔凿</w:t>
      </w:r>
      <w:r w:rsidRPr="00F16D2F">
        <w:rPr>
          <w:rFonts w:eastAsia="楷体"/>
          <w:sz w:val="24"/>
        </w:rPr>
        <w:t>/</w:t>
      </w:r>
      <w:r w:rsidRPr="00F16D2F">
        <w:rPr>
          <w:rFonts w:eastAsia="楷体"/>
          <w:sz w:val="24"/>
        </w:rPr>
        <w:t>拆除面的修复由甲方自行负责（若因</w:t>
      </w:r>
      <w:r w:rsidRPr="00F16D2F">
        <w:rPr>
          <w:rFonts w:eastAsia="楷体"/>
          <w:sz w:val="24"/>
          <w:u w:val="single"/>
        </w:rPr>
        <w:t>乙方违约行为导致的，由乙方负责修复）</w:t>
      </w:r>
      <w:r w:rsidRPr="00F16D2F">
        <w:rPr>
          <w:rFonts w:eastAsia="楷体"/>
          <w:sz w:val="24"/>
        </w:rPr>
        <w:t>。</w:t>
      </w:r>
    </w:p>
    <w:p w14:paraId="1864C4B9" w14:textId="77777777" w:rsidR="00D14366" w:rsidRPr="00F16D2F" w:rsidRDefault="00D14366" w:rsidP="00D14366">
      <w:pPr>
        <w:pStyle w:val="10"/>
        <w:numPr>
          <w:ilvl w:val="0"/>
          <w:numId w:val="19"/>
        </w:numPr>
        <w:autoSpaceDE/>
        <w:autoSpaceDN/>
        <w:adjustRightInd/>
        <w:spacing w:line="360" w:lineRule="auto"/>
        <w:ind w:rightChars="40" w:right="80" w:firstLineChars="0"/>
        <w:jc w:val="both"/>
        <w:textAlignment w:val="auto"/>
        <w:rPr>
          <w:rFonts w:eastAsia="楷体"/>
          <w:sz w:val="24"/>
        </w:rPr>
      </w:pPr>
      <w:r w:rsidRPr="00F16D2F">
        <w:rPr>
          <w:rFonts w:eastAsia="楷体"/>
          <w:sz w:val="24"/>
        </w:rPr>
        <w:t>乙方在服务过程中必须严格按照国家有关规范及施工要求进行，乙方有关人员在进行服务（包括但不限于剔凿、拆除等）时发生工伤或意外，由乙方自行承担全部责任。</w:t>
      </w:r>
    </w:p>
    <w:p w14:paraId="6CDBAC5F" w14:textId="77777777" w:rsidR="00D14366" w:rsidRPr="00F16D2F" w:rsidRDefault="00D14366" w:rsidP="00D14366">
      <w:pPr>
        <w:pStyle w:val="10"/>
        <w:numPr>
          <w:ilvl w:val="0"/>
          <w:numId w:val="19"/>
        </w:numPr>
        <w:autoSpaceDE/>
        <w:autoSpaceDN/>
        <w:adjustRightInd/>
        <w:spacing w:line="360" w:lineRule="auto"/>
        <w:ind w:rightChars="40" w:right="80" w:firstLineChars="0"/>
        <w:jc w:val="both"/>
        <w:textAlignment w:val="auto"/>
        <w:rPr>
          <w:rFonts w:eastAsia="楷体"/>
          <w:sz w:val="24"/>
        </w:rPr>
      </w:pPr>
      <w:r w:rsidRPr="00F16D2F">
        <w:rPr>
          <w:rFonts w:eastAsia="楷体"/>
          <w:sz w:val="24"/>
        </w:rPr>
        <w:t>乙方应对整个现场施工、检测方法的实用性、稳定性、安全性负责。乙方应文明服务，采取一切合理措施保护现场及周围环境，避免因服务行为造成污染。在该物业造成的任何损坏和污染，均应由乙方负责修复和赔偿，并承担由此发生的一切费用。</w:t>
      </w:r>
    </w:p>
    <w:p w14:paraId="42709712" w14:textId="77777777" w:rsidR="00D14366" w:rsidRPr="00F16D2F" w:rsidRDefault="00D14366" w:rsidP="00D14366">
      <w:pPr>
        <w:pStyle w:val="10"/>
        <w:numPr>
          <w:ilvl w:val="0"/>
          <w:numId w:val="19"/>
        </w:numPr>
        <w:autoSpaceDE/>
        <w:autoSpaceDN/>
        <w:adjustRightInd/>
        <w:spacing w:line="360" w:lineRule="auto"/>
        <w:ind w:rightChars="40" w:right="80" w:firstLineChars="0"/>
        <w:jc w:val="both"/>
        <w:textAlignment w:val="auto"/>
        <w:rPr>
          <w:rFonts w:eastAsia="楷体"/>
          <w:sz w:val="24"/>
        </w:rPr>
      </w:pPr>
      <w:r w:rsidRPr="00F16D2F">
        <w:rPr>
          <w:rFonts w:eastAsia="楷体"/>
          <w:sz w:val="24"/>
        </w:rPr>
        <w:t>乙方应积极配合甲方进行房屋安全检测的筹备、协调工作（包括但不限于进场前的实地勘验；提出合理、可操作的检测方案；针对业主方</w:t>
      </w:r>
      <w:r w:rsidRPr="00F16D2F">
        <w:rPr>
          <w:rFonts w:eastAsia="楷体"/>
          <w:sz w:val="24"/>
        </w:rPr>
        <w:t>/</w:t>
      </w:r>
      <w:r w:rsidRPr="00F16D2F">
        <w:rPr>
          <w:rFonts w:eastAsia="楷体"/>
          <w:sz w:val="24"/>
        </w:rPr>
        <w:t>物业方</w:t>
      </w:r>
      <w:r w:rsidRPr="00F16D2F">
        <w:rPr>
          <w:rFonts w:eastAsia="楷体"/>
          <w:sz w:val="24"/>
        </w:rPr>
        <w:t>/</w:t>
      </w:r>
      <w:r w:rsidRPr="00F16D2F">
        <w:rPr>
          <w:rFonts w:eastAsia="楷体"/>
          <w:sz w:val="24"/>
        </w:rPr>
        <w:t>产权方</w:t>
      </w:r>
      <w:r w:rsidRPr="00F16D2F">
        <w:rPr>
          <w:rFonts w:eastAsia="楷体"/>
          <w:sz w:val="24"/>
        </w:rPr>
        <w:t>/</w:t>
      </w:r>
      <w:r w:rsidRPr="00F16D2F">
        <w:rPr>
          <w:rFonts w:eastAsia="楷体"/>
          <w:sz w:val="24"/>
        </w:rPr>
        <w:t>其他相关第三方主体提出的关于房屋检测的异议进行有效答疑），全力配合甲方完成进场检测条件的筹备。</w:t>
      </w:r>
    </w:p>
    <w:p w14:paraId="7460705E" w14:textId="77777777" w:rsidR="00D14366" w:rsidRPr="00F16D2F" w:rsidRDefault="00D14366" w:rsidP="00D14366">
      <w:pPr>
        <w:spacing w:line="360" w:lineRule="auto"/>
        <w:ind w:rightChars="40" w:right="80"/>
        <w:rPr>
          <w:rFonts w:eastAsia="楷体"/>
          <w:b/>
          <w:bCs/>
          <w:sz w:val="24"/>
        </w:rPr>
      </w:pPr>
    </w:p>
    <w:p w14:paraId="32C3B664"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t>三、履行期限、地点和方式：</w:t>
      </w:r>
    </w:p>
    <w:p w14:paraId="1938F811" w14:textId="77777777" w:rsidR="00D14366" w:rsidRPr="00F16D2F" w:rsidRDefault="00D14366" w:rsidP="00D14366">
      <w:pPr>
        <w:pStyle w:val="af0"/>
        <w:widowControl w:val="0"/>
        <w:numPr>
          <w:ilvl w:val="0"/>
          <w:numId w:val="20"/>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本合同自合同签订之后，乙方需在甲方邮件通知之日起，且在满足进场检测条件的情况下的</w:t>
      </w:r>
      <w:r w:rsidRPr="00F16D2F">
        <w:rPr>
          <w:rFonts w:ascii="Times New Roman" w:eastAsia="楷体" w:hAnsi="Times New Roman" w:cs="Times New Roman"/>
          <w:sz w:val="24"/>
        </w:rPr>
        <w:t>5</w:t>
      </w:r>
      <w:r w:rsidRPr="00F16D2F">
        <w:rPr>
          <w:rFonts w:ascii="Times New Roman" w:eastAsia="楷体" w:hAnsi="Times New Roman" w:cs="Times New Roman"/>
          <w:sz w:val="24"/>
        </w:rPr>
        <w:t>个工作日内进场检测。</w:t>
      </w:r>
    </w:p>
    <w:p w14:paraId="39916092" w14:textId="77777777" w:rsidR="00D14366" w:rsidRPr="00F16D2F" w:rsidRDefault="00D14366" w:rsidP="00D14366">
      <w:pPr>
        <w:pStyle w:val="af0"/>
        <w:widowControl w:val="0"/>
        <w:numPr>
          <w:ilvl w:val="0"/>
          <w:numId w:val="20"/>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本合同内容在合同标的物所在地</w:t>
      </w:r>
      <w:r w:rsidRPr="00F16D2F">
        <w:rPr>
          <w:rFonts w:ascii="Times New Roman" w:eastAsia="楷体" w:hAnsi="Times New Roman" w:cs="Times New Roman"/>
          <w:sz w:val="24"/>
          <w:u w:val="single"/>
        </w:rPr>
        <w:t xml:space="preserve">        </w:t>
      </w:r>
      <w:r w:rsidRPr="00F16D2F">
        <w:rPr>
          <w:rFonts w:ascii="Times New Roman" w:eastAsia="楷体" w:hAnsi="Times New Roman" w:cs="Times New Roman"/>
          <w:sz w:val="24"/>
        </w:rPr>
        <w:t>履行，乙方应在具备现场检测条件后</w:t>
      </w:r>
      <w:r w:rsidRPr="00F16D2F">
        <w:rPr>
          <w:rFonts w:ascii="Times New Roman" w:eastAsia="楷体" w:hAnsi="Times New Roman" w:cs="Times New Roman"/>
          <w:sz w:val="24"/>
        </w:rPr>
        <w:t>5</w:t>
      </w:r>
      <w:r w:rsidRPr="00F16D2F">
        <w:rPr>
          <w:rFonts w:ascii="Times New Roman" w:eastAsia="楷体" w:hAnsi="Times New Roman" w:cs="Times New Roman"/>
          <w:sz w:val="24"/>
        </w:rPr>
        <w:t>个工作日内完成现场检测工作。</w:t>
      </w:r>
    </w:p>
    <w:p w14:paraId="193283F4" w14:textId="77777777" w:rsidR="00D14366" w:rsidRPr="00F16D2F" w:rsidRDefault="00D14366" w:rsidP="00D14366">
      <w:pPr>
        <w:pStyle w:val="af0"/>
        <w:widowControl w:val="0"/>
        <w:numPr>
          <w:ilvl w:val="0"/>
          <w:numId w:val="20"/>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若检测过程中出现非乙方原因导致建筑房间无法进入检测的情况，则上述时间按不能实施检测的时间对应顺延。</w:t>
      </w:r>
    </w:p>
    <w:p w14:paraId="41FCE2FC" w14:textId="77777777" w:rsidR="00D14366" w:rsidRPr="00F16D2F" w:rsidRDefault="00D14366" w:rsidP="00D14366">
      <w:pPr>
        <w:pStyle w:val="af0"/>
        <w:widowControl w:val="0"/>
        <w:numPr>
          <w:ilvl w:val="0"/>
          <w:numId w:val="20"/>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本合同的履行方式：提供对应的书面</w:t>
      </w:r>
      <w:r w:rsidRPr="00F16D2F">
        <w:rPr>
          <w:rFonts w:ascii="Times New Roman" w:eastAsia="楷体" w:hAnsi="Times New Roman" w:cs="Times New Roman"/>
          <w:sz w:val="24"/>
          <w:u w:val="single"/>
        </w:rPr>
        <w:t xml:space="preserve">        </w:t>
      </w:r>
      <w:r w:rsidRPr="00F16D2F">
        <w:rPr>
          <w:rFonts w:ascii="Times New Roman" w:eastAsia="楷体" w:hAnsi="Times New Roman" w:cs="Times New Roman"/>
          <w:sz w:val="24"/>
        </w:rPr>
        <w:t>报告</w:t>
      </w:r>
      <w:r w:rsidRPr="00F16D2F">
        <w:rPr>
          <w:rFonts w:ascii="Times New Roman" w:eastAsia="楷体" w:hAnsi="Times New Roman" w:cs="Times New Roman"/>
          <w:sz w:val="24"/>
          <w:u w:val="single"/>
        </w:rPr>
        <w:t xml:space="preserve">    </w:t>
      </w:r>
      <w:r w:rsidRPr="00F16D2F">
        <w:rPr>
          <w:rFonts w:ascii="Times New Roman" w:eastAsia="楷体" w:hAnsi="Times New Roman" w:cs="Times New Roman"/>
          <w:sz w:val="24"/>
        </w:rPr>
        <w:t>份，乙方保证检测结果的科学性、公正性、及时性，对出具的报告负责。</w:t>
      </w:r>
    </w:p>
    <w:p w14:paraId="1D9CB1FE" w14:textId="77777777" w:rsidR="00D14366" w:rsidRPr="00F16D2F" w:rsidRDefault="00D14366" w:rsidP="00D14366">
      <w:pPr>
        <w:spacing w:line="360" w:lineRule="auto"/>
        <w:ind w:leftChars="-1" w:rightChars="40" w:right="80" w:hanging="2"/>
        <w:rPr>
          <w:rFonts w:eastAsia="楷体"/>
          <w:b/>
          <w:bCs/>
          <w:sz w:val="24"/>
        </w:rPr>
      </w:pPr>
    </w:p>
    <w:p w14:paraId="1F652BF3"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lastRenderedPageBreak/>
        <w:t>四、验收标准和方式：</w:t>
      </w:r>
    </w:p>
    <w:p w14:paraId="0753D87B" w14:textId="77777777" w:rsidR="00D14366" w:rsidRPr="00F16D2F" w:rsidRDefault="00D14366" w:rsidP="00D14366">
      <w:pPr>
        <w:spacing w:line="360" w:lineRule="auto"/>
        <w:ind w:leftChars="-1" w:left="-2" w:rightChars="40" w:right="80" w:firstLineChars="200" w:firstLine="480"/>
        <w:rPr>
          <w:rFonts w:eastAsia="楷体"/>
          <w:sz w:val="24"/>
        </w:rPr>
      </w:pPr>
      <w:r w:rsidRPr="00F16D2F">
        <w:rPr>
          <w:rFonts w:eastAsia="楷体"/>
          <w:sz w:val="24"/>
        </w:rPr>
        <w:t>本次技术服务按按国家相关检测标准，采用</w:t>
      </w:r>
      <w:r w:rsidRPr="00F16D2F">
        <w:rPr>
          <w:rFonts w:eastAsia="楷体"/>
          <w:sz w:val="24"/>
          <w:u w:val="single"/>
        </w:rPr>
        <w:t xml:space="preserve">          </w:t>
      </w:r>
      <w:r w:rsidRPr="00F16D2F">
        <w:rPr>
          <w:rFonts w:eastAsia="楷体"/>
          <w:sz w:val="24"/>
        </w:rPr>
        <w:t>方式验收。</w:t>
      </w:r>
    </w:p>
    <w:p w14:paraId="36A499EF" w14:textId="77777777" w:rsidR="00D14366" w:rsidRPr="00F16D2F" w:rsidRDefault="00D14366" w:rsidP="00D14366">
      <w:pPr>
        <w:spacing w:line="360" w:lineRule="auto"/>
        <w:ind w:leftChars="-1" w:rightChars="40" w:right="80" w:hanging="2"/>
        <w:rPr>
          <w:rFonts w:eastAsia="楷体"/>
          <w:b/>
          <w:bCs/>
          <w:sz w:val="24"/>
        </w:rPr>
      </w:pPr>
    </w:p>
    <w:p w14:paraId="63B248F4"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t>五、报酬及其支付方式：</w:t>
      </w:r>
    </w:p>
    <w:p w14:paraId="49A59E65" w14:textId="77777777" w:rsidR="00D14366" w:rsidRPr="00F16D2F" w:rsidRDefault="00D14366" w:rsidP="00D14366">
      <w:pPr>
        <w:pStyle w:val="af0"/>
        <w:widowControl w:val="0"/>
        <w:numPr>
          <w:ilvl w:val="0"/>
          <w:numId w:val="21"/>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ab/>
      </w:r>
      <w:r w:rsidRPr="00F16D2F">
        <w:rPr>
          <w:rFonts w:ascii="Times New Roman" w:eastAsia="楷体" w:hAnsi="Times New Roman" w:cs="Times New Roman"/>
          <w:sz w:val="24"/>
        </w:rPr>
        <w:t>本项目报酬：</w:t>
      </w:r>
      <w:r w:rsidRPr="00F16D2F">
        <w:rPr>
          <w:rFonts w:ascii="Times New Roman" w:eastAsia="楷体" w:hAnsi="Times New Roman" w:cs="Times New Roman"/>
          <w:sz w:val="24"/>
          <w:u w:val="single"/>
        </w:rPr>
        <w:t xml:space="preserve">           </w:t>
      </w:r>
      <w:r w:rsidRPr="00F16D2F">
        <w:rPr>
          <w:rFonts w:ascii="Times New Roman" w:eastAsia="楷体" w:hAnsi="Times New Roman" w:cs="Times New Roman"/>
          <w:sz w:val="24"/>
        </w:rPr>
        <w:t>元整</w:t>
      </w:r>
      <w:r w:rsidRPr="00F16D2F">
        <w:rPr>
          <w:rFonts w:ascii="Times New Roman" w:eastAsia="楷体" w:hAnsi="Times New Roman" w:cs="Times New Roman"/>
          <w:sz w:val="24"/>
        </w:rPr>
        <w:t>(</w:t>
      </w:r>
      <w:r w:rsidRPr="00F16D2F">
        <w:rPr>
          <w:rFonts w:ascii="Times New Roman" w:eastAsia="楷体" w:hAnsi="Times New Roman" w:cs="Times New Roman"/>
          <w:sz w:val="24"/>
        </w:rPr>
        <w:t>含税），人民币</w:t>
      </w:r>
      <w:r w:rsidRPr="00F16D2F">
        <w:rPr>
          <w:rFonts w:ascii="Times New Roman" w:eastAsia="楷体" w:hAnsi="Times New Roman" w:cs="Times New Roman"/>
          <w:sz w:val="24"/>
          <w:u w:val="single"/>
        </w:rPr>
        <w:t xml:space="preserve">       </w:t>
      </w:r>
      <w:r w:rsidRPr="00F16D2F">
        <w:rPr>
          <w:rFonts w:ascii="Times New Roman" w:eastAsia="楷体" w:hAnsi="Times New Roman" w:cs="Times New Roman"/>
          <w:sz w:val="24"/>
        </w:rPr>
        <w:t>整，数量与单价清单如下：（含</w:t>
      </w:r>
      <w:r w:rsidRPr="00F16D2F">
        <w:rPr>
          <w:rFonts w:ascii="Times New Roman" w:eastAsia="楷体" w:hAnsi="Times New Roman" w:cs="Times New Roman"/>
          <w:sz w:val="24"/>
          <w:u w:val="single"/>
        </w:rPr>
        <w:t xml:space="preserve">        </w:t>
      </w:r>
      <w:r w:rsidRPr="00F16D2F">
        <w:rPr>
          <w:rFonts w:ascii="Times New Roman" w:eastAsia="楷体" w:hAnsi="Times New Roman" w:cs="Times New Roman"/>
          <w:sz w:val="24"/>
        </w:rPr>
        <w:t>的增值税发票税金）</w:t>
      </w:r>
    </w:p>
    <w:tbl>
      <w:tblPr>
        <w:tblW w:w="847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943"/>
        <w:gridCol w:w="1843"/>
        <w:gridCol w:w="1843"/>
        <w:gridCol w:w="1843"/>
      </w:tblGrid>
      <w:tr w:rsidR="00D14366" w:rsidRPr="00F16D2F" w14:paraId="655472FF" w14:textId="77777777" w:rsidTr="00802F30">
        <w:trPr>
          <w:trHeight w:val="534"/>
        </w:trPr>
        <w:tc>
          <w:tcPr>
            <w:tcW w:w="2943" w:type="dxa"/>
            <w:vAlign w:val="center"/>
          </w:tcPr>
          <w:p w14:paraId="71BA55CA" w14:textId="77777777" w:rsidR="00D14366" w:rsidRPr="00F16D2F" w:rsidRDefault="00D14366" w:rsidP="00802F30">
            <w:pPr>
              <w:spacing w:line="360" w:lineRule="auto"/>
              <w:ind w:leftChars="-1" w:rightChars="40" w:right="80" w:hanging="2"/>
              <w:jc w:val="center"/>
              <w:rPr>
                <w:rFonts w:eastAsia="楷体"/>
                <w:sz w:val="24"/>
              </w:rPr>
            </w:pPr>
            <w:r w:rsidRPr="00F16D2F">
              <w:rPr>
                <w:rFonts w:eastAsia="楷体"/>
                <w:sz w:val="24"/>
              </w:rPr>
              <w:t>服务项目</w:t>
            </w:r>
          </w:p>
        </w:tc>
        <w:tc>
          <w:tcPr>
            <w:tcW w:w="1843" w:type="dxa"/>
            <w:vAlign w:val="center"/>
          </w:tcPr>
          <w:p w14:paraId="147A2311" w14:textId="77777777" w:rsidR="00D14366" w:rsidRPr="00F16D2F" w:rsidRDefault="00D14366" w:rsidP="00802F30">
            <w:pPr>
              <w:spacing w:line="360" w:lineRule="auto"/>
              <w:ind w:leftChars="-1" w:rightChars="40" w:right="80" w:hanging="2"/>
              <w:jc w:val="center"/>
              <w:rPr>
                <w:rFonts w:eastAsia="楷体"/>
                <w:sz w:val="24"/>
              </w:rPr>
            </w:pPr>
            <w:r w:rsidRPr="00F16D2F">
              <w:rPr>
                <w:rFonts w:eastAsia="楷体"/>
                <w:sz w:val="24"/>
              </w:rPr>
              <w:t>单价</w:t>
            </w:r>
          </w:p>
        </w:tc>
        <w:tc>
          <w:tcPr>
            <w:tcW w:w="1843" w:type="dxa"/>
            <w:vAlign w:val="center"/>
          </w:tcPr>
          <w:p w14:paraId="2CA0003E" w14:textId="77777777" w:rsidR="00D14366" w:rsidRPr="00F16D2F" w:rsidRDefault="00D14366" w:rsidP="00802F30">
            <w:pPr>
              <w:spacing w:line="360" w:lineRule="auto"/>
              <w:ind w:leftChars="-1" w:rightChars="40" w:right="80" w:hanging="2"/>
              <w:jc w:val="center"/>
              <w:rPr>
                <w:rFonts w:eastAsia="楷体"/>
                <w:sz w:val="24"/>
              </w:rPr>
            </w:pPr>
            <w:r w:rsidRPr="00F16D2F">
              <w:rPr>
                <w:rFonts w:eastAsia="楷体"/>
                <w:sz w:val="24"/>
              </w:rPr>
              <w:t>数量</w:t>
            </w:r>
          </w:p>
        </w:tc>
        <w:tc>
          <w:tcPr>
            <w:tcW w:w="1843" w:type="dxa"/>
            <w:vAlign w:val="center"/>
          </w:tcPr>
          <w:p w14:paraId="113625CA" w14:textId="77777777" w:rsidR="00D14366" w:rsidRPr="00F16D2F" w:rsidRDefault="00D14366" w:rsidP="00802F30">
            <w:pPr>
              <w:spacing w:line="360" w:lineRule="auto"/>
              <w:ind w:leftChars="-1" w:rightChars="40" w:right="80" w:hanging="2"/>
              <w:jc w:val="center"/>
              <w:rPr>
                <w:rFonts w:eastAsia="楷体"/>
                <w:sz w:val="24"/>
              </w:rPr>
            </w:pPr>
            <w:r w:rsidRPr="00F16D2F">
              <w:rPr>
                <w:rFonts w:eastAsia="楷体"/>
                <w:sz w:val="24"/>
              </w:rPr>
              <w:t>小计（元）</w:t>
            </w:r>
          </w:p>
        </w:tc>
      </w:tr>
      <w:tr w:rsidR="00D14366" w:rsidRPr="00F16D2F" w14:paraId="68C9D227" w14:textId="77777777" w:rsidTr="00802F30">
        <w:trPr>
          <w:trHeight w:val="320"/>
        </w:trPr>
        <w:tc>
          <w:tcPr>
            <w:tcW w:w="2943" w:type="dxa"/>
            <w:vAlign w:val="center"/>
          </w:tcPr>
          <w:p w14:paraId="73CC9ED0" w14:textId="77777777" w:rsidR="00D14366" w:rsidRPr="00F16D2F" w:rsidRDefault="00D14366" w:rsidP="00802F30">
            <w:pPr>
              <w:spacing w:line="360" w:lineRule="auto"/>
              <w:ind w:leftChars="-1" w:rightChars="40" w:right="80" w:hanging="2"/>
              <w:jc w:val="center"/>
              <w:rPr>
                <w:rFonts w:eastAsia="楷体"/>
                <w:sz w:val="24"/>
              </w:rPr>
            </w:pPr>
            <w:r w:rsidRPr="00F16D2F">
              <w:rPr>
                <w:rFonts w:eastAsia="楷体"/>
                <w:sz w:val="24"/>
              </w:rPr>
              <w:t>与勾选内容相同</w:t>
            </w:r>
          </w:p>
        </w:tc>
        <w:tc>
          <w:tcPr>
            <w:tcW w:w="1843" w:type="dxa"/>
            <w:vAlign w:val="center"/>
          </w:tcPr>
          <w:p w14:paraId="0BF58D46" w14:textId="77777777" w:rsidR="00D14366" w:rsidRPr="00F16D2F" w:rsidRDefault="00D14366" w:rsidP="00802F30">
            <w:pPr>
              <w:spacing w:line="360" w:lineRule="auto"/>
              <w:ind w:leftChars="-1" w:rightChars="40" w:right="80" w:hanging="2"/>
              <w:jc w:val="center"/>
              <w:rPr>
                <w:rFonts w:eastAsia="楷体"/>
                <w:sz w:val="24"/>
              </w:rPr>
            </w:pPr>
          </w:p>
        </w:tc>
        <w:tc>
          <w:tcPr>
            <w:tcW w:w="1843" w:type="dxa"/>
            <w:vAlign w:val="center"/>
          </w:tcPr>
          <w:p w14:paraId="663965B5" w14:textId="77777777" w:rsidR="00D14366" w:rsidRPr="00F16D2F" w:rsidRDefault="00D14366" w:rsidP="00802F30">
            <w:pPr>
              <w:spacing w:line="360" w:lineRule="auto"/>
              <w:ind w:leftChars="-1" w:rightChars="40" w:right="80" w:hanging="2"/>
              <w:jc w:val="center"/>
              <w:rPr>
                <w:rFonts w:eastAsia="楷体"/>
                <w:sz w:val="24"/>
              </w:rPr>
            </w:pPr>
          </w:p>
        </w:tc>
        <w:tc>
          <w:tcPr>
            <w:tcW w:w="1843" w:type="dxa"/>
            <w:vAlign w:val="center"/>
          </w:tcPr>
          <w:p w14:paraId="42FFC232" w14:textId="77777777" w:rsidR="00D14366" w:rsidRPr="00F16D2F" w:rsidRDefault="00D14366" w:rsidP="00802F30">
            <w:pPr>
              <w:spacing w:line="360" w:lineRule="auto"/>
              <w:ind w:leftChars="-1" w:rightChars="40" w:right="80" w:hanging="2"/>
              <w:jc w:val="center"/>
              <w:rPr>
                <w:rFonts w:eastAsia="楷体"/>
                <w:sz w:val="24"/>
              </w:rPr>
            </w:pPr>
          </w:p>
        </w:tc>
      </w:tr>
      <w:tr w:rsidR="00D14366" w:rsidRPr="00F16D2F" w14:paraId="379ABE07" w14:textId="77777777" w:rsidTr="00802F30">
        <w:trPr>
          <w:trHeight w:val="168"/>
        </w:trPr>
        <w:tc>
          <w:tcPr>
            <w:tcW w:w="6629" w:type="dxa"/>
            <w:gridSpan w:val="3"/>
            <w:vAlign w:val="center"/>
          </w:tcPr>
          <w:p w14:paraId="219001C7" w14:textId="77777777" w:rsidR="00D14366" w:rsidRPr="00F16D2F" w:rsidRDefault="00D14366" w:rsidP="00802F30">
            <w:pPr>
              <w:spacing w:line="360" w:lineRule="auto"/>
              <w:ind w:leftChars="-1" w:rightChars="40" w:right="80" w:hanging="2"/>
              <w:jc w:val="center"/>
              <w:rPr>
                <w:rFonts w:eastAsia="楷体"/>
                <w:sz w:val="24"/>
              </w:rPr>
            </w:pPr>
            <w:r w:rsidRPr="00F16D2F">
              <w:rPr>
                <w:rFonts w:eastAsia="楷体"/>
                <w:sz w:val="24"/>
              </w:rPr>
              <w:t>总价</w:t>
            </w:r>
          </w:p>
        </w:tc>
        <w:tc>
          <w:tcPr>
            <w:tcW w:w="1843" w:type="dxa"/>
            <w:vAlign w:val="center"/>
          </w:tcPr>
          <w:p w14:paraId="2CA10071" w14:textId="77777777" w:rsidR="00D14366" w:rsidRPr="00F16D2F" w:rsidRDefault="00D14366" w:rsidP="00802F30">
            <w:pPr>
              <w:spacing w:line="360" w:lineRule="auto"/>
              <w:ind w:leftChars="-1" w:rightChars="40" w:right="80" w:hanging="2"/>
              <w:jc w:val="center"/>
              <w:rPr>
                <w:rFonts w:eastAsia="楷体"/>
                <w:sz w:val="24"/>
              </w:rPr>
            </w:pPr>
          </w:p>
        </w:tc>
      </w:tr>
    </w:tbl>
    <w:p w14:paraId="4678D741" w14:textId="77777777" w:rsidR="00D14366" w:rsidRPr="00F16D2F" w:rsidRDefault="00D14366" w:rsidP="00D14366">
      <w:pPr>
        <w:pStyle w:val="af0"/>
        <w:widowControl w:val="0"/>
        <w:numPr>
          <w:ilvl w:val="0"/>
          <w:numId w:val="21"/>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支付方式</w:t>
      </w:r>
    </w:p>
    <w:p w14:paraId="24E6A1BF" w14:textId="77777777" w:rsidR="00D14366" w:rsidRPr="00F16D2F" w:rsidRDefault="00D14366" w:rsidP="00D14366">
      <w:pPr>
        <w:pStyle w:val="af0"/>
        <w:widowControl w:val="0"/>
        <w:numPr>
          <w:ilvl w:val="0"/>
          <w:numId w:val="22"/>
        </w:numPr>
        <w:spacing w:line="360" w:lineRule="auto"/>
        <w:ind w:rightChars="40" w:right="80"/>
        <w:rPr>
          <w:rFonts w:ascii="Times New Roman" w:eastAsia="楷体" w:hAnsi="Times New Roman" w:cs="Times New Roman"/>
          <w:color w:val="000000" w:themeColor="text1"/>
          <w:sz w:val="24"/>
        </w:rPr>
      </w:pPr>
      <w:r w:rsidRPr="00F16D2F">
        <w:rPr>
          <w:rFonts w:ascii="Times New Roman" w:eastAsia="楷体" w:hAnsi="Times New Roman" w:cs="Times New Roman"/>
          <w:color w:val="000000" w:themeColor="text1"/>
          <w:sz w:val="24"/>
        </w:rPr>
        <w:t>甲方于签订合同并收到乙方提供的合法有效等额的房屋检测增值税专用发票后</w:t>
      </w:r>
      <w:r w:rsidRPr="00F16D2F">
        <w:rPr>
          <w:rFonts w:ascii="Times New Roman" w:eastAsia="楷体" w:hAnsi="Times New Roman" w:cs="Times New Roman"/>
          <w:color w:val="000000" w:themeColor="text1"/>
          <w:sz w:val="24"/>
        </w:rPr>
        <w:t>10</w:t>
      </w:r>
      <w:r w:rsidRPr="00F16D2F">
        <w:rPr>
          <w:rFonts w:ascii="Times New Roman" w:eastAsia="楷体" w:hAnsi="Times New Roman" w:cs="Times New Roman"/>
          <w:color w:val="000000" w:themeColor="text1"/>
          <w:sz w:val="24"/>
        </w:rPr>
        <w:t>个工作日内，向乙方支付至合同款</w:t>
      </w:r>
      <w:r w:rsidRPr="00F16D2F">
        <w:rPr>
          <w:rFonts w:ascii="Times New Roman" w:eastAsia="楷体" w:hAnsi="Times New Roman" w:cs="Times New Roman"/>
          <w:color w:val="000000" w:themeColor="text1"/>
          <w:sz w:val="24"/>
        </w:rPr>
        <w:t>30%</w:t>
      </w:r>
      <w:r w:rsidRPr="00F16D2F">
        <w:rPr>
          <w:rFonts w:ascii="Times New Roman" w:eastAsia="楷体" w:hAnsi="Times New Roman" w:cs="Times New Roman"/>
          <w:color w:val="000000" w:themeColor="text1"/>
          <w:sz w:val="24"/>
        </w:rPr>
        <w:t>，即人民币</w:t>
      </w:r>
      <w:r w:rsidRPr="00F16D2F">
        <w:rPr>
          <w:rFonts w:ascii="Times New Roman" w:eastAsia="楷体" w:hAnsi="Times New Roman" w:cs="Times New Roman"/>
          <w:color w:val="000000" w:themeColor="text1"/>
          <w:sz w:val="24"/>
        </w:rPr>
        <w:t>_________</w:t>
      </w:r>
      <w:r w:rsidRPr="00F16D2F">
        <w:rPr>
          <w:rFonts w:ascii="Times New Roman" w:eastAsia="楷体" w:hAnsi="Times New Roman" w:cs="Times New Roman"/>
          <w:color w:val="000000" w:themeColor="text1"/>
          <w:sz w:val="24"/>
        </w:rPr>
        <w:t>元。</w:t>
      </w:r>
    </w:p>
    <w:p w14:paraId="3ED7DAA7" w14:textId="77777777" w:rsidR="00D14366" w:rsidRPr="00F16D2F" w:rsidRDefault="00D14366" w:rsidP="00D14366">
      <w:pPr>
        <w:pStyle w:val="af0"/>
        <w:widowControl w:val="0"/>
        <w:numPr>
          <w:ilvl w:val="0"/>
          <w:numId w:val="22"/>
        </w:numPr>
        <w:spacing w:line="360" w:lineRule="auto"/>
        <w:ind w:rightChars="40" w:right="80"/>
        <w:rPr>
          <w:rFonts w:ascii="Times New Roman" w:eastAsia="楷体" w:hAnsi="Times New Roman" w:cs="Times New Roman"/>
          <w:color w:val="000000" w:themeColor="text1"/>
          <w:sz w:val="24"/>
        </w:rPr>
      </w:pPr>
      <w:r w:rsidRPr="00F16D2F">
        <w:rPr>
          <w:rFonts w:ascii="Times New Roman" w:eastAsia="楷体" w:hAnsi="Times New Roman" w:cs="Times New Roman"/>
          <w:color w:val="000000" w:themeColor="text1"/>
          <w:sz w:val="24"/>
        </w:rPr>
        <w:t>乙方进场并完成安全性鉴定后</w:t>
      </w:r>
      <w:r w:rsidRPr="00F16D2F">
        <w:rPr>
          <w:rFonts w:ascii="Times New Roman" w:eastAsia="楷体" w:hAnsi="Times New Roman" w:cs="Times New Roman"/>
          <w:color w:val="000000" w:themeColor="text1"/>
          <w:sz w:val="24"/>
        </w:rPr>
        <w:t>20</w:t>
      </w:r>
      <w:r w:rsidRPr="00F16D2F">
        <w:rPr>
          <w:rFonts w:ascii="Times New Roman" w:eastAsia="楷体" w:hAnsi="Times New Roman" w:cs="Times New Roman"/>
          <w:color w:val="000000" w:themeColor="text1"/>
          <w:sz w:val="24"/>
        </w:rPr>
        <w:t>天内，乙方向甲方提供鉴定报告（初稿）供审核，甲方需在收到之日起</w:t>
      </w:r>
      <w:r w:rsidRPr="00F16D2F">
        <w:rPr>
          <w:rFonts w:ascii="Times New Roman" w:eastAsia="楷体" w:hAnsi="Times New Roman" w:cs="Times New Roman"/>
          <w:color w:val="000000" w:themeColor="text1"/>
          <w:sz w:val="24"/>
        </w:rPr>
        <w:t>10</w:t>
      </w:r>
      <w:r w:rsidRPr="00F16D2F">
        <w:rPr>
          <w:rFonts w:ascii="Times New Roman" w:eastAsia="楷体" w:hAnsi="Times New Roman" w:cs="Times New Roman"/>
          <w:color w:val="000000" w:themeColor="text1"/>
          <w:sz w:val="24"/>
        </w:rPr>
        <w:t>天内进行确认，上述期间如甲方对初稿内容提出异议的，乙方应在收到异议后的</w:t>
      </w:r>
      <w:r w:rsidRPr="00F16D2F">
        <w:rPr>
          <w:rFonts w:ascii="Times New Roman" w:eastAsia="楷体" w:hAnsi="Times New Roman" w:cs="Times New Roman"/>
          <w:color w:val="000000" w:themeColor="text1"/>
          <w:sz w:val="24"/>
        </w:rPr>
        <w:t>5</w:t>
      </w:r>
      <w:r w:rsidRPr="00F16D2F">
        <w:rPr>
          <w:rFonts w:ascii="Times New Roman" w:eastAsia="楷体" w:hAnsi="Times New Roman" w:cs="Times New Roman"/>
          <w:color w:val="000000" w:themeColor="text1"/>
          <w:sz w:val="24"/>
        </w:rPr>
        <w:t>日内配合甲方进行相应说明</w:t>
      </w:r>
      <w:r w:rsidRPr="00F16D2F">
        <w:rPr>
          <w:rFonts w:ascii="Times New Roman" w:eastAsia="楷体" w:hAnsi="Times New Roman" w:cs="Times New Roman"/>
          <w:color w:val="000000" w:themeColor="text1"/>
          <w:sz w:val="24"/>
        </w:rPr>
        <w:t>/</w:t>
      </w:r>
      <w:r w:rsidRPr="00F16D2F">
        <w:rPr>
          <w:rFonts w:ascii="Times New Roman" w:eastAsia="楷体" w:hAnsi="Times New Roman" w:cs="Times New Roman"/>
          <w:color w:val="000000" w:themeColor="text1"/>
          <w:sz w:val="24"/>
        </w:rPr>
        <w:t>修改（如乙方未能在约定期限内进行对应说明</w:t>
      </w:r>
      <w:r w:rsidRPr="00F16D2F">
        <w:rPr>
          <w:rFonts w:ascii="Times New Roman" w:eastAsia="楷体" w:hAnsi="Times New Roman" w:cs="Times New Roman"/>
          <w:color w:val="000000" w:themeColor="text1"/>
          <w:sz w:val="24"/>
        </w:rPr>
        <w:t>/</w:t>
      </w:r>
      <w:r w:rsidRPr="00F16D2F">
        <w:rPr>
          <w:rFonts w:ascii="Times New Roman" w:eastAsia="楷体" w:hAnsi="Times New Roman" w:cs="Times New Roman"/>
          <w:color w:val="000000" w:themeColor="text1"/>
          <w:sz w:val="24"/>
        </w:rPr>
        <w:t>修改，甲方有权终止合同，并要求乙方按照第六条的约定承担违约责任）；甲方对乙方提交的鉴定报告（初稿）</w:t>
      </w:r>
      <w:r w:rsidRPr="00F16D2F">
        <w:rPr>
          <w:rFonts w:ascii="Times New Roman" w:eastAsia="楷体" w:hAnsi="Times New Roman" w:cs="Times New Roman"/>
          <w:color w:val="000000" w:themeColor="text1"/>
          <w:sz w:val="24"/>
        </w:rPr>
        <w:t>/</w:t>
      </w:r>
      <w:r w:rsidRPr="00F16D2F">
        <w:rPr>
          <w:rFonts w:ascii="Times New Roman" w:eastAsia="楷体" w:hAnsi="Times New Roman" w:cs="Times New Roman"/>
          <w:color w:val="000000" w:themeColor="text1"/>
          <w:sz w:val="24"/>
        </w:rPr>
        <w:t>对应修改的鉴定报告（初稿）逾期不确认的视为甲方默认同意。上述期限届满后，在乙方向甲方提供</w:t>
      </w:r>
      <w:r w:rsidRPr="00F16D2F">
        <w:rPr>
          <w:rFonts w:ascii="Times New Roman" w:eastAsia="楷体" w:hAnsi="Times New Roman" w:cs="Times New Roman"/>
          <w:sz w:val="24"/>
        </w:rPr>
        <w:t>鉴定报告初稿（盖公章）</w:t>
      </w:r>
      <w:r w:rsidRPr="00F16D2F">
        <w:rPr>
          <w:rFonts w:ascii="Times New Roman" w:eastAsia="楷体" w:hAnsi="Times New Roman" w:cs="Times New Roman"/>
          <w:color w:val="000000" w:themeColor="text1"/>
          <w:sz w:val="24"/>
        </w:rPr>
        <w:t>及合法有效等额的房屋检测增值税专用发票之日起的</w:t>
      </w:r>
      <w:r w:rsidRPr="00F16D2F">
        <w:rPr>
          <w:rFonts w:ascii="Times New Roman" w:eastAsia="楷体" w:hAnsi="Times New Roman" w:cs="Times New Roman"/>
          <w:color w:val="000000" w:themeColor="text1"/>
          <w:sz w:val="24"/>
        </w:rPr>
        <w:t>10</w:t>
      </w:r>
      <w:r w:rsidRPr="00F16D2F">
        <w:rPr>
          <w:rFonts w:ascii="Times New Roman" w:eastAsia="楷体" w:hAnsi="Times New Roman" w:cs="Times New Roman"/>
          <w:color w:val="000000" w:themeColor="text1"/>
          <w:sz w:val="24"/>
        </w:rPr>
        <w:t>个工作日内，向乙方支付至合同款的</w:t>
      </w:r>
      <w:r w:rsidRPr="00F16D2F">
        <w:rPr>
          <w:rFonts w:ascii="Times New Roman" w:eastAsia="楷体" w:hAnsi="Times New Roman" w:cs="Times New Roman"/>
          <w:color w:val="000000" w:themeColor="text1"/>
          <w:sz w:val="24"/>
        </w:rPr>
        <w:t>100%</w:t>
      </w:r>
      <w:r w:rsidRPr="00F16D2F">
        <w:rPr>
          <w:rFonts w:ascii="Times New Roman" w:eastAsia="楷体" w:hAnsi="Times New Roman" w:cs="Times New Roman"/>
          <w:color w:val="000000" w:themeColor="text1"/>
          <w:sz w:val="24"/>
        </w:rPr>
        <w:t>，即人民币</w:t>
      </w:r>
      <w:r w:rsidRPr="00F16D2F">
        <w:rPr>
          <w:rFonts w:ascii="Times New Roman" w:eastAsia="楷体" w:hAnsi="Times New Roman" w:cs="Times New Roman"/>
          <w:color w:val="000000" w:themeColor="text1"/>
          <w:sz w:val="24"/>
        </w:rPr>
        <w:t>_______</w:t>
      </w:r>
      <w:r w:rsidRPr="00F16D2F">
        <w:rPr>
          <w:rFonts w:ascii="Times New Roman" w:eastAsia="楷体" w:hAnsi="Times New Roman" w:cs="Times New Roman"/>
          <w:color w:val="000000" w:themeColor="text1"/>
          <w:sz w:val="24"/>
        </w:rPr>
        <w:t>元，乙方应在甲方付款</w:t>
      </w:r>
      <w:r w:rsidRPr="00F16D2F">
        <w:rPr>
          <w:rFonts w:ascii="Times New Roman" w:eastAsia="楷体" w:hAnsi="Times New Roman" w:cs="Times New Roman"/>
          <w:color w:val="000000" w:themeColor="text1"/>
          <w:sz w:val="24"/>
        </w:rPr>
        <w:t>5</w:t>
      </w:r>
      <w:r w:rsidRPr="00F16D2F">
        <w:rPr>
          <w:rFonts w:ascii="Times New Roman" w:eastAsia="楷体" w:hAnsi="Times New Roman" w:cs="Times New Roman"/>
          <w:color w:val="000000" w:themeColor="text1"/>
          <w:sz w:val="24"/>
        </w:rPr>
        <w:t>日内向甲方交付约定的正式书面鉴定报告</w:t>
      </w:r>
      <w:r w:rsidRPr="00F16D2F">
        <w:rPr>
          <w:rFonts w:ascii="Times New Roman" w:eastAsia="楷体" w:hAnsi="Times New Roman" w:cs="Times New Roman"/>
          <w:color w:val="000000" w:themeColor="text1"/>
          <w:sz w:val="24"/>
        </w:rPr>
        <w:t>(</w:t>
      </w:r>
      <w:r w:rsidRPr="00F16D2F">
        <w:rPr>
          <w:rFonts w:ascii="Times New Roman" w:eastAsia="楷体" w:hAnsi="Times New Roman" w:cs="Times New Roman"/>
          <w:color w:val="000000" w:themeColor="text1"/>
          <w:sz w:val="24"/>
        </w:rPr>
        <w:t>盖公章）。</w:t>
      </w:r>
    </w:p>
    <w:p w14:paraId="79EC1055" w14:textId="77777777" w:rsidR="00D14366" w:rsidRPr="00F16D2F" w:rsidRDefault="00D14366" w:rsidP="00D14366">
      <w:pPr>
        <w:pStyle w:val="af0"/>
        <w:widowControl w:val="0"/>
        <w:numPr>
          <w:ilvl w:val="0"/>
          <w:numId w:val="22"/>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乙方逾期提供发票及</w:t>
      </w:r>
      <w:r w:rsidRPr="00F16D2F">
        <w:rPr>
          <w:rFonts w:ascii="Times New Roman" w:eastAsia="楷体" w:hAnsi="Times New Roman" w:cs="Times New Roman"/>
          <w:sz w:val="24"/>
        </w:rPr>
        <w:t>/</w:t>
      </w:r>
      <w:r w:rsidRPr="00F16D2F">
        <w:rPr>
          <w:rFonts w:ascii="Times New Roman" w:eastAsia="楷体" w:hAnsi="Times New Roman" w:cs="Times New Roman"/>
          <w:sz w:val="24"/>
        </w:rPr>
        <w:t>或鉴定报告初稿（盖公章），或提供的发票及</w:t>
      </w:r>
      <w:r w:rsidRPr="00F16D2F">
        <w:rPr>
          <w:rFonts w:ascii="Times New Roman" w:eastAsia="楷体" w:hAnsi="Times New Roman" w:cs="Times New Roman"/>
          <w:sz w:val="24"/>
        </w:rPr>
        <w:t>/</w:t>
      </w:r>
      <w:r w:rsidRPr="00F16D2F">
        <w:rPr>
          <w:rFonts w:ascii="Times New Roman" w:eastAsia="楷体" w:hAnsi="Times New Roman" w:cs="Times New Roman"/>
          <w:sz w:val="24"/>
        </w:rPr>
        <w:t>或鉴定报告初稿（盖公章）不符合约定的，甲方有权暂缓支付上述费用且无需承担任何违约责任，合同正常履行，乙方需在甲方对鉴定报告（初稿）确认后的</w:t>
      </w:r>
      <w:r w:rsidRPr="00F16D2F">
        <w:rPr>
          <w:rFonts w:ascii="Times New Roman" w:eastAsia="楷体" w:hAnsi="Times New Roman" w:cs="Times New Roman"/>
          <w:sz w:val="24"/>
        </w:rPr>
        <w:t>20</w:t>
      </w:r>
      <w:r w:rsidRPr="00F16D2F">
        <w:rPr>
          <w:rFonts w:ascii="Times New Roman" w:eastAsia="楷体" w:hAnsi="Times New Roman" w:cs="Times New Roman"/>
          <w:sz w:val="24"/>
        </w:rPr>
        <w:t>个日历天内向甲方交付正式报告（即不受甲方先付款后交付的限制）。否则造成甲方损失的，乙方应承担赔偿责任。</w:t>
      </w:r>
    </w:p>
    <w:p w14:paraId="703B7AA5" w14:textId="77777777" w:rsidR="00D14366" w:rsidRPr="00F16D2F" w:rsidRDefault="00D14366" w:rsidP="00D14366">
      <w:pPr>
        <w:spacing w:line="360" w:lineRule="auto"/>
        <w:ind w:leftChars="-1" w:rightChars="40" w:right="80" w:hanging="2"/>
        <w:rPr>
          <w:rFonts w:eastAsia="楷体"/>
          <w:b/>
          <w:bCs/>
          <w:sz w:val="24"/>
        </w:rPr>
      </w:pPr>
    </w:p>
    <w:p w14:paraId="34DD1031"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lastRenderedPageBreak/>
        <w:t>六、违约责任：</w:t>
      </w:r>
    </w:p>
    <w:p w14:paraId="1FC2F235" w14:textId="77777777" w:rsidR="00D14366" w:rsidRPr="00F16D2F" w:rsidRDefault="00D14366" w:rsidP="00D14366">
      <w:pPr>
        <w:spacing w:line="360" w:lineRule="auto"/>
        <w:ind w:leftChars="-1" w:left="-2" w:rightChars="40" w:right="80" w:firstLineChars="200" w:firstLine="480"/>
        <w:rPr>
          <w:rFonts w:eastAsia="楷体"/>
          <w:sz w:val="24"/>
        </w:rPr>
      </w:pPr>
      <w:r w:rsidRPr="00F16D2F">
        <w:rPr>
          <w:rFonts w:eastAsia="楷体"/>
          <w:sz w:val="24"/>
        </w:rPr>
        <w:t>违反本合同约定，违约方应当按照《中华人民共和国合同法》有关条款的规定，承担违约责任。</w:t>
      </w:r>
    </w:p>
    <w:p w14:paraId="14D29CE5" w14:textId="77777777" w:rsidR="00D14366" w:rsidRPr="00F16D2F" w:rsidRDefault="00D14366" w:rsidP="00D14366">
      <w:pPr>
        <w:pStyle w:val="af0"/>
        <w:widowControl w:val="0"/>
        <w:numPr>
          <w:ilvl w:val="0"/>
          <w:numId w:val="23"/>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任一方违反本合同项下约定的，导致合同无法履行的，应按本合同总价款的金额向另一方支付违约金，退还另一方已支付的费用，并承担因此而造成的另一方损失（包括但不限于甲方另行寻找其他供应商完成本合同服务内容的差价损失）。</w:t>
      </w:r>
    </w:p>
    <w:p w14:paraId="6ED9B529" w14:textId="77777777" w:rsidR="00D14366" w:rsidRPr="00F16D2F" w:rsidRDefault="00D14366" w:rsidP="00D14366">
      <w:pPr>
        <w:pStyle w:val="af0"/>
        <w:widowControl w:val="0"/>
        <w:numPr>
          <w:ilvl w:val="0"/>
          <w:numId w:val="23"/>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乙方违反本合同项下约定（包括但不限于第一、三条），逾期交付符合约定的检测报告的，应承担以下违约责任：每拖延一天，按合同款的</w:t>
      </w:r>
      <w:r w:rsidRPr="00F16D2F">
        <w:rPr>
          <w:rFonts w:ascii="Times New Roman" w:eastAsia="楷体" w:hAnsi="Times New Roman" w:cs="Times New Roman"/>
          <w:sz w:val="24"/>
        </w:rPr>
        <w:t>1‰</w:t>
      </w:r>
      <w:r w:rsidRPr="00F16D2F">
        <w:rPr>
          <w:rFonts w:ascii="Times New Roman" w:eastAsia="楷体" w:hAnsi="Times New Roman" w:cs="Times New Roman"/>
          <w:sz w:val="24"/>
        </w:rPr>
        <w:t>支付滞纳金，且需赔偿因此而导致的甲方损失（包括但不限于由此造成甲方工期延期导致的成本增加或损失）；逾期超过</w:t>
      </w:r>
      <w:r w:rsidRPr="00F16D2F">
        <w:rPr>
          <w:rFonts w:ascii="Times New Roman" w:eastAsia="楷体" w:hAnsi="Times New Roman" w:cs="Times New Roman"/>
          <w:sz w:val="24"/>
        </w:rPr>
        <w:t>30</w:t>
      </w:r>
      <w:r w:rsidRPr="00F16D2F">
        <w:rPr>
          <w:rFonts w:ascii="Times New Roman" w:eastAsia="楷体" w:hAnsi="Times New Roman" w:cs="Times New Roman"/>
          <w:sz w:val="24"/>
        </w:rPr>
        <w:t>天的，甲方有权解除合同，乙方应向甲方退还预付款（若有）、支付滞纳金并按本合同总价款的金额承担违约金。</w:t>
      </w:r>
    </w:p>
    <w:p w14:paraId="3107DA09" w14:textId="77777777" w:rsidR="00D14366" w:rsidRPr="00F16D2F" w:rsidRDefault="00D14366" w:rsidP="00D14366">
      <w:pPr>
        <w:pStyle w:val="af0"/>
        <w:widowControl w:val="0"/>
        <w:numPr>
          <w:ilvl w:val="0"/>
          <w:numId w:val="23"/>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甲方违反本合同第五条约定，应承担以下违约责任：除特别约定外，每拖延一天付款，按合同款的</w:t>
      </w:r>
      <w:r w:rsidRPr="00F16D2F">
        <w:rPr>
          <w:rFonts w:ascii="Times New Roman" w:eastAsia="楷体" w:hAnsi="Times New Roman" w:cs="Times New Roman"/>
          <w:sz w:val="24"/>
        </w:rPr>
        <w:t>1‰</w:t>
      </w:r>
      <w:r w:rsidRPr="00F16D2F">
        <w:rPr>
          <w:rFonts w:ascii="Times New Roman" w:eastAsia="楷体" w:hAnsi="Times New Roman" w:cs="Times New Roman"/>
          <w:sz w:val="24"/>
        </w:rPr>
        <w:t>支付滞纳金，且需赔偿因此而导致的乙方损失；逾期超过</w:t>
      </w:r>
      <w:r w:rsidRPr="00F16D2F">
        <w:rPr>
          <w:rFonts w:ascii="Times New Roman" w:eastAsia="楷体" w:hAnsi="Times New Roman" w:cs="Times New Roman"/>
          <w:sz w:val="24"/>
        </w:rPr>
        <w:t>30</w:t>
      </w:r>
      <w:r w:rsidRPr="00F16D2F">
        <w:rPr>
          <w:rFonts w:ascii="Times New Roman" w:eastAsia="楷体" w:hAnsi="Times New Roman" w:cs="Times New Roman"/>
          <w:sz w:val="24"/>
        </w:rPr>
        <w:t>天的，乙方有权解除合同，甲方应承担违约金，但乙方应向甲方退还甲方已支付费用。</w:t>
      </w:r>
    </w:p>
    <w:p w14:paraId="154453BA" w14:textId="77777777" w:rsidR="00D14366" w:rsidRPr="00F16D2F" w:rsidRDefault="00D14366" w:rsidP="00D14366">
      <w:pPr>
        <w:pStyle w:val="af0"/>
        <w:widowControl w:val="0"/>
        <w:numPr>
          <w:ilvl w:val="0"/>
          <w:numId w:val="23"/>
        </w:numPr>
        <w:spacing w:line="360" w:lineRule="auto"/>
        <w:ind w:rightChars="40" w:right="80"/>
        <w:rPr>
          <w:rFonts w:ascii="Times New Roman" w:eastAsia="楷体" w:hAnsi="Times New Roman" w:cs="Times New Roman"/>
          <w:sz w:val="24"/>
        </w:rPr>
      </w:pPr>
      <w:r w:rsidRPr="00F16D2F">
        <w:rPr>
          <w:rFonts w:ascii="Times New Roman" w:eastAsia="楷体" w:hAnsi="Times New Roman" w:cs="Times New Roman"/>
          <w:sz w:val="24"/>
        </w:rPr>
        <w:t>本合同签署后，乙方未进场检测前，甲方基于门店实际经营情况有权解除本合同，双方互不承担违约责任，乙方应向甲方退还已支付的费用。</w:t>
      </w:r>
    </w:p>
    <w:p w14:paraId="794CD2D8" w14:textId="77777777" w:rsidR="00D14366" w:rsidRPr="00F16D2F" w:rsidRDefault="00D14366" w:rsidP="00D14366">
      <w:pPr>
        <w:spacing w:line="360" w:lineRule="auto"/>
        <w:ind w:leftChars="-1" w:rightChars="40" w:right="80" w:hanging="2"/>
        <w:rPr>
          <w:rFonts w:eastAsia="楷体"/>
          <w:b/>
          <w:bCs/>
          <w:sz w:val="24"/>
        </w:rPr>
      </w:pPr>
    </w:p>
    <w:p w14:paraId="1341A53A" w14:textId="77777777" w:rsidR="00D14366" w:rsidRPr="00F16D2F" w:rsidRDefault="00D14366" w:rsidP="00D14366">
      <w:pPr>
        <w:spacing w:line="360" w:lineRule="auto"/>
        <w:ind w:leftChars="-1" w:rightChars="40" w:right="80" w:hanging="2"/>
        <w:rPr>
          <w:rFonts w:eastAsia="楷体"/>
          <w:b/>
          <w:bCs/>
          <w:sz w:val="24"/>
        </w:rPr>
      </w:pPr>
      <w:r w:rsidRPr="00F16D2F">
        <w:rPr>
          <w:rFonts w:eastAsia="楷体"/>
          <w:b/>
          <w:bCs/>
          <w:sz w:val="24"/>
        </w:rPr>
        <w:t>七、合同争议的解决方式：</w:t>
      </w:r>
    </w:p>
    <w:p w14:paraId="586C662E" w14:textId="77777777" w:rsidR="00D14366" w:rsidRPr="00F16D2F" w:rsidRDefault="00D14366" w:rsidP="00D14366">
      <w:pPr>
        <w:spacing w:line="360" w:lineRule="auto"/>
        <w:ind w:leftChars="-1" w:left="-2" w:rightChars="40" w:right="80" w:firstLineChars="200" w:firstLine="480"/>
        <w:rPr>
          <w:rFonts w:eastAsia="楷体"/>
          <w:sz w:val="24"/>
        </w:rPr>
      </w:pPr>
      <w:r w:rsidRPr="00F16D2F">
        <w:rPr>
          <w:rFonts w:eastAsia="楷体"/>
          <w:sz w:val="24"/>
        </w:rPr>
        <w:t>在履行本合同过程中发生的争议，双方可以通过和解或者调解解决。双方不愿和解、调解或者和解、调解不成的，双方任意一方有权向甲方在地有管辖权的人民法院提起诉讼。</w:t>
      </w:r>
    </w:p>
    <w:p w14:paraId="5198D0D2" w14:textId="77777777" w:rsidR="00D14366" w:rsidRPr="00F16D2F" w:rsidRDefault="00D14366" w:rsidP="00D14366">
      <w:pPr>
        <w:spacing w:line="360" w:lineRule="auto"/>
        <w:ind w:leftChars="-1" w:rightChars="40" w:right="80" w:hanging="2"/>
        <w:rPr>
          <w:rFonts w:eastAsia="楷体"/>
          <w:sz w:val="24"/>
        </w:rPr>
      </w:pPr>
    </w:p>
    <w:p w14:paraId="6E8FE785" w14:textId="77777777" w:rsidR="00D14366" w:rsidRPr="00F16D2F" w:rsidRDefault="00D14366" w:rsidP="00D14366">
      <w:pPr>
        <w:numPr>
          <w:ilvl w:val="0"/>
          <w:numId w:val="15"/>
        </w:numPr>
        <w:autoSpaceDE/>
        <w:autoSpaceDN/>
        <w:adjustRightInd/>
        <w:spacing w:line="360" w:lineRule="auto"/>
        <w:ind w:leftChars="-1" w:rightChars="40" w:right="80" w:hanging="2"/>
        <w:jc w:val="both"/>
        <w:textAlignment w:val="auto"/>
        <w:rPr>
          <w:rFonts w:eastAsia="楷体"/>
          <w:b/>
          <w:bCs/>
          <w:sz w:val="24"/>
        </w:rPr>
      </w:pPr>
      <w:r w:rsidRPr="00F16D2F">
        <w:rPr>
          <w:rFonts w:eastAsia="楷体"/>
          <w:b/>
          <w:bCs/>
          <w:sz w:val="24"/>
        </w:rPr>
        <w:t>其它：</w:t>
      </w:r>
    </w:p>
    <w:p w14:paraId="21B1D45A" w14:textId="77777777" w:rsidR="00D14366" w:rsidRPr="00F16D2F" w:rsidRDefault="00D14366" w:rsidP="00D14366">
      <w:pPr>
        <w:spacing w:line="360" w:lineRule="auto"/>
        <w:ind w:leftChars="-1" w:left="-2" w:rightChars="40" w:right="80" w:firstLineChars="200" w:firstLine="480"/>
        <w:rPr>
          <w:rFonts w:eastAsia="楷体"/>
          <w:sz w:val="24"/>
        </w:rPr>
      </w:pPr>
      <w:r w:rsidRPr="00F16D2F">
        <w:rPr>
          <w:rFonts w:eastAsia="楷体"/>
          <w:sz w:val="24"/>
        </w:rPr>
        <w:t>本合同壹式</w:t>
      </w:r>
      <w:r w:rsidRPr="00F16D2F">
        <w:rPr>
          <w:rFonts w:eastAsia="楷体"/>
          <w:sz w:val="24"/>
          <w:u w:val="single"/>
        </w:rPr>
        <w:t xml:space="preserve">   </w:t>
      </w:r>
      <w:r w:rsidRPr="00F16D2F">
        <w:rPr>
          <w:rFonts w:eastAsia="楷体"/>
          <w:sz w:val="24"/>
        </w:rPr>
        <w:t>份，双方各持</w:t>
      </w:r>
      <w:r w:rsidRPr="00F16D2F">
        <w:rPr>
          <w:rFonts w:eastAsia="楷体"/>
          <w:sz w:val="24"/>
          <w:u w:val="single"/>
        </w:rPr>
        <w:t xml:space="preserve">   </w:t>
      </w:r>
      <w:r w:rsidRPr="00F16D2F">
        <w:rPr>
          <w:rFonts w:eastAsia="楷体"/>
          <w:sz w:val="24"/>
        </w:rPr>
        <w:t>份，具有同等法律效力。本合同自双方盖章后生效。</w:t>
      </w:r>
      <w:bookmarkStart w:id="3" w:name="_Hlk35262019"/>
    </w:p>
    <w:p w14:paraId="3E2C3E10" w14:textId="77777777" w:rsidR="00D14366" w:rsidRPr="00F16D2F" w:rsidRDefault="00D14366" w:rsidP="00D14366">
      <w:pPr>
        <w:spacing w:line="360" w:lineRule="auto"/>
        <w:ind w:leftChars="-1" w:rightChars="40" w:right="80" w:hanging="2"/>
        <w:jc w:val="center"/>
        <w:rPr>
          <w:rFonts w:eastAsia="楷体"/>
          <w:sz w:val="24"/>
        </w:rPr>
      </w:pPr>
      <w:r>
        <w:rPr>
          <w:rFonts w:eastAsia="楷体"/>
          <w:sz w:val="24"/>
        </w:rPr>
        <w:t>（</w:t>
      </w:r>
      <w:r w:rsidRPr="00F16D2F">
        <w:rPr>
          <w:rFonts w:eastAsia="楷体"/>
          <w:sz w:val="24"/>
        </w:rPr>
        <w:t>以下无正文）</w:t>
      </w:r>
    </w:p>
    <w:bookmarkEnd w:id="3"/>
    <w:p w14:paraId="4255BC96" w14:textId="77777777" w:rsidR="00D14366" w:rsidRPr="00F16D2F" w:rsidRDefault="00D14366" w:rsidP="00D14366">
      <w:pPr>
        <w:widowControl/>
        <w:spacing w:line="360" w:lineRule="auto"/>
        <w:ind w:leftChars="-1" w:rightChars="40" w:right="80" w:hanging="2"/>
        <w:rPr>
          <w:rFonts w:eastAsia="楷体"/>
          <w:sz w:val="24"/>
        </w:rPr>
      </w:pPr>
      <w:r w:rsidRPr="00F16D2F">
        <w:rPr>
          <w:rFonts w:eastAsia="楷体"/>
          <w:sz w:val="24"/>
        </w:rPr>
        <w:br w:type="page"/>
      </w:r>
    </w:p>
    <w:tbl>
      <w:tblPr>
        <w:tblpPr w:leftFromText="180" w:rightFromText="180" w:horzAnchor="margin" w:tblpXSpec="center" w:tblpY="1120"/>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925"/>
        <w:gridCol w:w="1608"/>
        <w:gridCol w:w="643"/>
        <w:gridCol w:w="1412"/>
        <w:gridCol w:w="2532"/>
      </w:tblGrid>
      <w:tr w:rsidR="00D14366" w:rsidRPr="00F16D2F" w14:paraId="3A38984C" w14:textId="77777777" w:rsidTr="00802F30">
        <w:trPr>
          <w:trHeight w:val="624"/>
        </w:trPr>
        <w:tc>
          <w:tcPr>
            <w:tcW w:w="480" w:type="dxa"/>
            <w:vMerge w:val="restart"/>
            <w:vAlign w:val="center"/>
          </w:tcPr>
          <w:p w14:paraId="6E3098FC" w14:textId="77777777" w:rsidR="00D14366" w:rsidRPr="00F16D2F" w:rsidRDefault="00D14366" w:rsidP="00802F30">
            <w:pPr>
              <w:spacing w:line="0" w:lineRule="atLeast"/>
              <w:rPr>
                <w:rFonts w:eastAsia="楷体"/>
                <w:szCs w:val="21"/>
              </w:rPr>
            </w:pPr>
            <w:r w:rsidRPr="00F16D2F">
              <w:rPr>
                <w:rFonts w:eastAsia="楷体"/>
                <w:szCs w:val="21"/>
              </w:rPr>
              <w:lastRenderedPageBreak/>
              <w:t>委托人︵甲方︶</w:t>
            </w:r>
          </w:p>
        </w:tc>
        <w:tc>
          <w:tcPr>
            <w:tcW w:w="1925" w:type="dxa"/>
            <w:vAlign w:val="center"/>
          </w:tcPr>
          <w:p w14:paraId="5969FB39" w14:textId="77777777" w:rsidR="00D14366" w:rsidRPr="00F16D2F" w:rsidRDefault="00D14366" w:rsidP="00802F30">
            <w:pPr>
              <w:spacing w:line="0" w:lineRule="atLeast"/>
              <w:jc w:val="center"/>
              <w:rPr>
                <w:rFonts w:eastAsia="楷体"/>
                <w:szCs w:val="21"/>
              </w:rPr>
            </w:pPr>
            <w:r w:rsidRPr="00F16D2F">
              <w:rPr>
                <w:rFonts w:eastAsia="楷体"/>
                <w:szCs w:val="21"/>
              </w:rPr>
              <w:t>名称（或姓名）</w:t>
            </w:r>
          </w:p>
        </w:tc>
        <w:tc>
          <w:tcPr>
            <w:tcW w:w="3663" w:type="dxa"/>
            <w:gridSpan w:val="3"/>
            <w:vAlign w:val="center"/>
          </w:tcPr>
          <w:p w14:paraId="51D7A754" w14:textId="77777777" w:rsidR="00D14366" w:rsidRPr="00F16D2F" w:rsidRDefault="00D14366" w:rsidP="00802F30">
            <w:pPr>
              <w:spacing w:line="0" w:lineRule="atLeast"/>
              <w:ind w:rightChars="-19" w:right="-38"/>
              <w:jc w:val="right"/>
              <w:rPr>
                <w:rFonts w:eastAsia="楷体"/>
                <w:szCs w:val="21"/>
              </w:rPr>
            </w:pPr>
            <w:r w:rsidRPr="00F16D2F">
              <w:rPr>
                <w:rFonts w:eastAsia="楷体"/>
                <w:szCs w:val="21"/>
              </w:rPr>
              <w:t>（签章）</w:t>
            </w:r>
          </w:p>
        </w:tc>
        <w:tc>
          <w:tcPr>
            <w:tcW w:w="2532" w:type="dxa"/>
            <w:vMerge w:val="restart"/>
            <w:vAlign w:val="center"/>
          </w:tcPr>
          <w:p w14:paraId="593B1163" w14:textId="77777777" w:rsidR="00D14366" w:rsidRPr="00F16D2F" w:rsidRDefault="00D14366" w:rsidP="00802F30">
            <w:pPr>
              <w:spacing w:line="0" w:lineRule="atLeast"/>
              <w:rPr>
                <w:rFonts w:eastAsia="楷体"/>
                <w:sz w:val="28"/>
                <w:szCs w:val="28"/>
              </w:rPr>
            </w:pPr>
          </w:p>
          <w:p w14:paraId="4A16F4EE" w14:textId="77777777" w:rsidR="00D14366" w:rsidRPr="00F16D2F" w:rsidRDefault="00D14366" w:rsidP="00802F30">
            <w:pPr>
              <w:spacing w:line="0" w:lineRule="atLeast"/>
              <w:jc w:val="center"/>
              <w:rPr>
                <w:rFonts w:eastAsia="楷体"/>
                <w:szCs w:val="21"/>
              </w:rPr>
            </w:pPr>
            <w:r w:rsidRPr="00F16D2F">
              <w:rPr>
                <w:rFonts w:eastAsia="楷体"/>
                <w:szCs w:val="21"/>
              </w:rPr>
              <w:t>技术合同专用章</w:t>
            </w:r>
          </w:p>
          <w:p w14:paraId="6DBF32DD" w14:textId="77777777" w:rsidR="00D14366" w:rsidRPr="00F16D2F" w:rsidRDefault="00D14366" w:rsidP="00802F30">
            <w:pPr>
              <w:spacing w:line="0" w:lineRule="atLeast"/>
              <w:jc w:val="center"/>
              <w:rPr>
                <w:rFonts w:eastAsia="楷体"/>
                <w:szCs w:val="21"/>
              </w:rPr>
            </w:pPr>
            <w:r w:rsidRPr="00F16D2F">
              <w:rPr>
                <w:rFonts w:eastAsia="楷体"/>
                <w:szCs w:val="21"/>
              </w:rPr>
              <w:t>或</w:t>
            </w:r>
          </w:p>
          <w:p w14:paraId="5B0F3169" w14:textId="77777777" w:rsidR="00D14366" w:rsidRPr="00F16D2F" w:rsidRDefault="00D14366" w:rsidP="00802F30">
            <w:pPr>
              <w:spacing w:line="0" w:lineRule="atLeast"/>
              <w:jc w:val="center"/>
              <w:rPr>
                <w:rFonts w:eastAsia="楷体"/>
                <w:szCs w:val="21"/>
              </w:rPr>
            </w:pPr>
            <w:r w:rsidRPr="00F16D2F">
              <w:rPr>
                <w:rFonts w:eastAsia="楷体"/>
                <w:szCs w:val="21"/>
              </w:rPr>
              <w:t>单位公章</w:t>
            </w:r>
          </w:p>
          <w:p w14:paraId="70E75CFD" w14:textId="77777777" w:rsidR="00D14366" w:rsidRPr="00F16D2F" w:rsidRDefault="00D14366" w:rsidP="00802F30">
            <w:pPr>
              <w:spacing w:line="0" w:lineRule="atLeast"/>
              <w:jc w:val="center"/>
              <w:rPr>
                <w:rFonts w:eastAsia="楷体"/>
                <w:szCs w:val="21"/>
              </w:rPr>
            </w:pPr>
          </w:p>
          <w:p w14:paraId="76E73990" w14:textId="77777777" w:rsidR="00D14366" w:rsidRPr="00F16D2F" w:rsidRDefault="00D14366" w:rsidP="00802F30">
            <w:pPr>
              <w:spacing w:line="0" w:lineRule="atLeast"/>
              <w:jc w:val="center"/>
              <w:rPr>
                <w:rFonts w:eastAsia="楷体"/>
                <w:szCs w:val="21"/>
              </w:rPr>
            </w:pPr>
          </w:p>
          <w:p w14:paraId="1F9839A2" w14:textId="77777777" w:rsidR="00D14366" w:rsidRPr="00F16D2F" w:rsidRDefault="00D14366" w:rsidP="00802F30">
            <w:pPr>
              <w:spacing w:line="0" w:lineRule="atLeast"/>
              <w:jc w:val="center"/>
              <w:rPr>
                <w:rFonts w:eastAsia="楷体"/>
                <w:szCs w:val="21"/>
              </w:rPr>
            </w:pPr>
          </w:p>
          <w:p w14:paraId="2DE7BA1E" w14:textId="77777777" w:rsidR="00D14366" w:rsidRPr="00F16D2F" w:rsidRDefault="00D14366" w:rsidP="00802F30">
            <w:pPr>
              <w:spacing w:line="0" w:lineRule="atLeast"/>
              <w:jc w:val="center"/>
              <w:rPr>
                <w:rFonts w:eastAsia="楷体"/>
                <w:szCs w:val="21"/>
              </w:rPr>
            </w:pPr>
          </w:p>
          <w:p w14:paraId="2DDBE891" w14:textId="77777777" w:rsidR="00D14366" w:rsidRPr="00F16D2F" w:rsidRDefault="00D14366" w:rsidP="00802F30">
            <w:pPr>
              <w:spacing w:line="0" w:lineRule="atLeast"/>
              <w:jc w:val="center"/>
              <w:rPr>
                <w:rFonts w:eastAsia="楷体"/>
                <w:szCs w:val="21"/>
              </w:rPr>
            </w:pPr>
          </w:p>
          <w:p w14:paraId="6875CA15" w14:textId="77777777" w:rsidR="00D14366" w:rsidRPr="00F16D2F" w:rsidRDefault="00D14366" w:rsidP="00802F30">
            <w:pPr>
              <w:spacing w:line="0" w:lineRule="atLeast"/>
              <w:jc w:val="center"/>
              <w:rPr>
                <w:rFonts w:eastAsia="楷体"/>
                <w:szCs w:val="21"/>
              </w:rPr>
            </w:pPr>
          </w:p>
          <w:p w14:paraId="09D66571" w14:textId="77777777" w:rsidR="00D14366" w:rsidRPr="00F16D2F" w:rsidRDefault="00D14366" w:rsidP="00802F30">
            <w:pPr>
              <w:spacing w:line="0" w:lineRule="atLeast"/>
              <w:jc w:val="center"/>
              <w:rPr>
                <w:rFonts w:eastAsia="楷体"/>
                <w:szCs w:val="21"/>
              </w:rPr>
            </w:pPr>
          </w:p>
          <w:p w14:paraId="00FE636A" w14:textId="77777777" w:rsidR="00D14366" w:rsidRPr="00F16D2F" w:rsidRDefault="00D14366" w:rsidP="00802F30">
            <w:pPr>
              <w:spacing w:line="0" w:lineRule="atLeast"/>
              <w:jc w:val="right"/>
              <w:rPr>
                <w:rFonts w:eastAsia="楷体"/>
                <w:sz w:val="28"/>
                <w:szCs w:val="28"/>
              </w:rPr>
            </w:pPr>
            <w:r w:rsidRPr="00F16D2F">
              <w:rPr>
                <w:rFonts w:eastAsia="楷体"/>
                <w:szCs w:val="21"/>
              </w:rPr>
              <w:t>年</w:t>
            </w:r>
            <w:r w:rsidRPr="00F16D2F">
              <w:rPr>
                <w:rFonts w:eastAsia="楷体"/>
                <w:szCs w:val="21"/>
              </w:rPr>
              <w:t xml:space="preserve">  </w:t>
            </w:r>
            <w:r w:rsidRPr="00F16D2F">
              <w:rPr>
                <w:rFonts w:eastAsia="楷体"/>
                <w:szCs w:val="21"/>
              </w:rPr>
              <w:t>月</w:t>
            </w:r>
            <w:r w:rsidRPr="00F16D2F">
              <w:rPr>
                <w:rFonts w:eastAsia="楷体"/>
                <w:szCs w:val="21"/>
              </w:rPr>
              <w:t xml:space="preserve">  </w:t>
            </w:r>
            <w:r w:rsidRPr="00F16D2F">
              <w:rPr>
                <w:rFonts w:eastAsia="楷体"/>
                <w:szCs w:val="21"/>
              </w:rPr>
              <w:t>日</w:t>
            </w:r>
          </w:p>
        </w:tc>
      </w:tr>
      <w:tr w:rsidR="00D14366" w:rsidRPr="00F16D2F" w14:paraId="4774F032" w14:textId="77777777" w:rsidTr="00802F30">
        <w:trPr>
          <w:trHeight w:val="624"/>
        </w:trPr>
        <w:tc>
          <w:tcPr>
            <w:tcW w:w="480" w:type="dxa"/>
            <w:vMerge/>
            <w:vAlign w:val="center"/>
          </w:tcPr>
          <w:p w14:paraId="28377DB2" w14:textId="77777777" w:rsidR="00D14366" w:rsidRPr="00F16D2F" w:rsidRDefault="00D14366" w:rsidP="00802F30">
            <w:pPr>
              <w:spacing w:line="0" w:lineRule="atLeast"/>
              <w:rPr>
                <w:rFonts w:eastAsia="楷体"/>
                <w:sz w:val="28"/>
                <w:szCs w:val="28"/>
              </w:rPr>
            </w:pPr>
          </w:p>
        </w:tc>
        <w:tc>
          <w:tcPr>
            <w:tcW w:w="1925" w:type="dxa"/>
            <w:vAlign w:val="center"/>
          </w:tcPr>
          <w:p w14:paraId="73DDCBAF" w14:textId="77777777" w:rsidR="00D14366" w:rsidRPr="00F16D2F" w:rsidRDefault="00D14366" w:rsidP="00802F30">
            <w:pPr>
              <w:spacing w:line="0" w:lineRule="atLeast"/>
              <w:ind w:firstLineChars="50" w:firstLine="100"/>
              <w:jc w:val="center"/>
              <w:rPr>
                <w:rFonts w:eastAsia="楷体"/>
                <w:szCs w:val="21"/>
              </w:rPr>
            </w:pPr>
            <w:r w:rsidRPr="00F16D2F">
              <w:rPr>
                <w:rFonts w:eastAsia="楷体"/>
                <w:szCs w:val="21"/>
              </w:rPr>
              <w:t>法定代表人</w:t>
            </w:r>
          </w:p>
        </w:tc>
        <w:tc>
          <w:tcPr>
            <w:tcW w:w="3663" w:type="dxa"/>
            <w:gridSpan w:val="3"/>
            <w:vAlign w:val="center"/>
          </w:tcPr>
          <w:p w14:paraId="1EDBF75B" w14:textId="77777777" w:rsidR="00D14366" w:rsidRPr="00F16D2F" w:rsidRDefault="00D14366" w:rsidP="00802F30">
            <w:pPr>
              <w:spacing w:line="0" w:lineRule="atLeast"/>
              <w:ind w:firstLineChars="1250" w:firstLine="2500"/>
              <w:rPr>
                <w:rFonts w:eastAsia="楷体"/>
                <w:szCs w:val="21"/>
              </w:rPr>
            </w:pPr>
            <w:r w:rsidRPr="00F16D2F">
              <w:rPr>
                <w:rFonts w:eastAsia="楷体"/>
                <w:szCs w:val="21"/>
              </w:rPr>
              <w:t>（签章）</w:t>
            </w:r>
          </w:p>
        </w:tc>
        <w:tc>
          <w:tcPr>
            <w:tcW w:w="2532" w:type="dxa"/>
            <w:vMerge/>
            <w:vAlign w:val="center"/>
          </w:tcPr>
          <w:p w14:paraId="77AD1E6B" w14:textId="77777777" w:rsidR="00D14366" w:rsidRPr="00F16D2F" w:rsidRDefault="00D14366" w:rsidP="00802F30">
            <w:pPr>
              <w:spacing w:line="0" w:lineRule="atLeast"/>
              <w:rPr>
                <w:rFonts w:eastAsia="楷体"/>
                <w:sz w:val="28"/>
                <w:szCs w:val="28"/>
              </w:rPr>
            </w:pPr>
          </w:p>
        </w:tc>
      </w:tr>
      <w:tr w:rsidR="00D14366" w:rsidRPr="00F16D2F" w14:paraId="5DE88B94" w14:textId="77777777" w:rsidTr="00802F30">
        <w:trPr>
          <w:trHeight w:val="624"/>
        </w:trPr>
        <w:tc>
          <w:tcPr>
            <w:tcW w:w="480" w:type="dxa"/>
            <w:vMerge/>
            <w:vAlign w:val="center"/>
          </w:tcPr>
          <w:p w14:paraId="6C2F9BC8" w14:textId="77777777" w:rsidR="00D14366" w:rsidRPr="00F16D2F" w:rsidRDefault="00D14366" w:rsidP="00802F30">
            <w:pPr>
              <w:spacing w:line="0" w:lineRule="atLeast"/>
              <w:rPr>
                <w:rFonts w:eastAsia="楷体"/>
                <w:sz w:val="28"/>
                <w:szCs w:val="28"/>
              </w:rPr>
            </w:pPr>
          </w:p>
        </w:tc>
        <w:tc>
          <w:tcPr>
            <w:tcW w:w="1925" w:type="dxa"/>
            <w:vAlign w:val="center"/>
          </w:tcPr>
          <w:p w14:paraId="79783DE4" w14:textId="77777777" w:rsidR="00D14366" w:rsidRPr="00F16D2F" w:rsidRDefault="00D14366" w:rsidP="00802F30">
            <w:pPr>
              <w:spacing w:line="0" w:lineRule="atLeast"/>
              <w:ind w:firstLineChars="50" w:firstLine="100"/>
              <w:jc w:val="center"/>
              <w:rPr>
                <w:rFonts w:eastAsia="楷体"/>
                <w:szCs w:val="21"/>
              </w:rPr>
            </w:pPr>
            <w:r w:rsidRPr="00F16D2F">
              <w:rPr>
                <w:rFonts w:eastAsia="楷体"/>
                <w:szCs w:val="21"/>
              </w:rPr>
              <w:t>委托代理人</w:t>
            </w:r>
          </w:p>
        </w:tc>
        <w:tc>
          <w:tcPr>
            <w:tcW w:w="3663" w:type="dxa"/>
            <w:gridSpan w:val="3"/>
            <w:vAlign w:val="center"/>
          </w:tcPr>
          <w:p w14:paraId="14EB45F2" w14:textId="77777777" w:rsidR="00D14366" w:rsidRPr="00F16D2F" w:rsidRDefault="00D14366" w:rsidP="00802F30">
            <w:pPr>
              <w:spacing w:line="0" w:lineRule="atLeast"/>
              <w:ind w:leftChars="1147" w:left="2794" w:hangingChars="250" w:hanging="500"/>
              <w:rPr>
                <w:rFonts w:eastAsia="楷体"/>
                <w:szCs w:val="21"/>
              </w:rPr>
            </w:pPr>
            <w:r w:rsidRPr="00F16D2F">
              <w:rPr>
                <w:rFonts w:eastAsia="楷体"/>
                <w:szCs w:val="21"/>
              </w:rPr>
              <w:t xml:space="preserve">  </w:t>
            </w:r>
            <w:r w:rsidRPr="00F16D2F">
              <w:rPr>
                <w:rFonts w:eastAsia="楷体"/>
                <w:szCs w:val="21"/>
              </w:rPr>
              <w:t>（签章）</w:t>
            </w:r>
          </w:p>
        </w:tc>
        <w:tc>
          <w:tcPr>
            <w:tcW w:w="2532" w:type="dxa"/>
            <w:vMerge/>
            <w:vAlign w:val="center"/>
          </w:tcPr>
          <w:p w14:paraId="20E720F8" w14:textId="77777777" w:rsidR="00D14366" w:rsidRPr="00F16D2F" w:rsidRDefault="00D14366" w:rsidP="00802F30">
            <w:pPr>
              <w:spacing w:line="0" w:lineRule="atLeast"/>
              <w:rPr>
                <w:rFonts w:eastAsia="楷体"/>
                <w:sz w:val="28"/>
                <w:szCs w:val="28"/>
              </w:rPr>
            </w:pPr>
          </w:p>
        </w:tc>
      </w:tr>
      <w:tr w:rsidR="00D14366" w:rsidRPr="00F16D2F" w14:paraId="57BE4CAC" w14:textId="77777777" w:rsidTr="00802F30">
        <w:trPr>
          <w:trHeight w:val="624"/>
        </w:trPr>
        <w:tc>
          <w:tcPr>
            <w:tcW w:w="480" w:type="dxa"/>
            <w:vMerge/>
            <w:vAlign w:val="center"/>
          </w:tcPr>
          <w:p w14:paraId="3D3FA387" w14:textId="77777777" w:rsidR="00D14366" w:rsidRPr="00F16D2F" w:rsidRDefault="00D14366" w:rsidP="00802F30">
            <w:pPr>
              <w:spacing w:line="0" w:lineRule="atLeast"/>
              <w:rPr>
                <w:rFonts w:eastAsia="楷体"/>
                <w:sz w:val="28"/>
                <w:szCs w:val="28"/>
              </w:rPr>
            </w:pPr>
          </w:p>
        </w:tc>
        <w:tc>
          <w:tcPr>
            <w:tcW w:w="1925" w:type="dxa"/>
            <w:vAlign w:val="center"/>
          </w:tcPr>
          <w:p w14:paraId="4D71480F" w14:textId="77777777" w:rsidR="00D14366" w:rsidRPr="00F16D2F" w:rsidRDefault="00D14366" w:rsidP="00802F30">
            <w:pPr>
              <w:spacing w:line="0" w:lineRule="atLeast"/>
              <w:jc w:val="center"/>
              <w:rPr>
                <w:rFonts w:eastAsia="楷体"/>
                <w:szCs w:val="21"/>
              </w:rPr>
            </w:pPr>
            <w:r w:rsidRPr="00F16D2F">
              <w:rPr>
                <w:rFonts w:eastAsia="楷体"/>
                <w:szCs w:val="21"/>
              </w:rPr>
              <w:t>联系（经办）人</w:t>
            </w:r>
          </w:p>
        </w:tc>
        <w:tc>
          <w:tcPr>
            <w:tcW w:w="3663" w:type="dxa"/>
            <w:gridSpan w:val="3"/>
            <w:vAlign w:val="center"/>
          </w:tcPr>
          <w:p w14:paraId="0DE6555F" w14:textId="77777777" w:rsidR="00D14366" w:rsidRPr="00F16D2F" w:rsidRDefault="00D14366" w:rsidP="00802F30">
            <w:pPr>
              <w:spacing w:line="0" w:lineRule="atLeast"/>
              <w:ind w:right="-3" w:firstLineChars="1250" w:firstLine="2500"/>
              <w:rPr>
                <w:rFonts w:eastAsia="楷体"/>
                <w:szCs w:val="21"/>
              </w:rPr>
            </w:pPr>
            <w:r w:rsidRPr="00F16D2F">
              <w:rPr>
                <w:rFonts w:eastAsia="楷体"/>
                <w:szCs w:val="21"/>
              </w:rPr>
              <w:t>（签章）</w:t>
            </w:r>
          </w:p>
        </w:tc>
        <w:tc>
          <w:tcPr>
            <w:tcW w:w="2532" w:type="dxa"/>
            <w:vMerge/>
            <w:vAlign w:val="center"/>
          </w:tcPr>
          <w:p w14:paraId="5865E2E5" w14:textId="77777777" w:rsidR="00D14366" w:rsidRPr="00F16D2F" w:rsidRDefault="00D14366" w:rsidP="00802F30">
            <w:pPr>
              <w:spacing w:line="0" w:lineRule="atLeast"/>
              <w:rPr>
                <w:rFonts w:eastAsia="楷体"/>
                <w:sz w:val="28"/>
                <w:szCs w:val="28"/>
              </w:rPr>
            </w:pPr>
          </w:p>
        </w:tc>
      </w:tr>
      <w:tr w:rsidR="00D14366" w:rsidRPr="00F16D2F" w14:paraId="53BE7DD5" w14:textId="77777777" w:rsidTr="00802F30">
        <w:trPr>
          <w:trHeight w:val="624"/>
        </w:trPr>
        <w:tc>
          <w:tcPr>
            <w:tcW w:w="480" w:type="dxa"/>
            <w:vMerge/>
            <w:vAlign w:val="center"/>
          </w:tcPr>
          <w:p w14:paraId="3A904863" w14:textId="77777777" w:rsidR="00D14366" w:rsidRPr="00F16D2F" w:rsidRDefault="00D14366" w:rsidP="00802F30">
            <w:pPr>
              <w:spacing w:line="0" w:lineRule="atLeast"/>
              <w:rPr>
                <w:rFonts w:eastAsia="楷体"/>
                <w:sz w:val="28"/>
                <w:szCs w:val="28"/>
              </w:rPr>
            </w:pPr>
          </w:p>
        </w:tc>
        <w:tc>
          <w:tcPr>
            <w:tcW w:w="1925" w:type="dxa"/>
            <w:vAlign w:val="center"/>
          </w:tcPr>
          <w:p w14:paraId="4C35D901" w14:textId="77777777" w:rsidR="00D14366" w:rsidRPr="00F16D2F" w:rsidRDefault="00D14366" w:rsidP="00802F30">
            <w:pPr>
              <w:spacing w:line="0" w:lineRule="atLeast"/>
              <w:jc w:val="center"/>
              <w:rPr>
                <w:rFonts w:eastAsia="楷体"/>
                <w:szCs w:val="21"/>
              </w:rPr>
            </w:pPr>
            <w:r w:rsidRPr="00F16D2F">
              <w:rPr>
                <w:rFonts w:eastAsia="楷体"/>
                <w:szCs w:val="21"/>
              </w:rPr>
              <w:t>住所</w:t>
            </w:r>
          </w:p>
          <w:p w14:paraId="48D2C970" w14:textId="77777777" w:rsidR="00D14366" w:rsidRPr="00F16D2F" w:rsidRDefault="00D14366" w:rsidP="00802F30">
            <w:pPr>
              <w:spacing w:line="0" w:lineRule="atLeast"/>
              <w:jc w:val="center"/>
              <w:rPr>
                <w:rFonts w:eastAsia="楷体"/>
                <w:szCs w:val="21"/>
              </w:rPr>
            </w:pPr>
            <w:r w:rsidRPr="00F16D2F">
              <w:rPr>
                <w:rFonts w:eastAsia="楷体"/>
                <w:szCs w:val="21"/>
              </w:rPr>
              <w:t>（通讯地址）</w:t>
            </w:r>
          </w:p>
        </w:tc>
        <w:tc>
          <w:tcPr>
            <w:tcW w:w="1608" w:type="dxa"/>
            <w:vAlign w:val="center"/>
          </w:tcPr>
          <w:p w14:paraId="5986B1DE" w14:textId="77777777" w:rsidR="00D14366" w:rsidRPr="00F16D2F" w:rsidRDefault="00D14366" w:rsidP="00802F30">
            <w:pPr>
              <w:widowControl/>
              <w:rPr>
                <w:rFonts w:eastAsia="楷体"/>
                <w:szCs w:val="21"/>
              </w:rPr>
            </w:pPr>
          </w:p>
        </w:tc>
        <w:tc>
          <w:tcPr>
            <w:tcW w:w="643" w:type="dxa"/>
            <w:vAlign w:val="center"/>
          </w:tcPr>
          <w:p w14:paraId="1F6265DF" w14:textId="77777777" w:rsidR="00D14366" w:rsidRPr="00F16D2F" w:rsidRDefault="00D14366" w:rsidP="00802F30">
            <w:pPr>
              <w:widowControl/>
              <w:rPr>
                <w:rFonts w:eastAsia="楷体"/>
                <w:szCs w:val="21"/>
              </w:rPr>
            </w:pPr>
            <w:r w:rsidRPr="00F16D2F">
              <w:rPr>
                <w:rFonts w:eastAsia="楷体"/>
                <w:szCs w:val="21"/>
              </w:rPr>
              <w:t>邮政编码</w:t>
            </w:r>
          </w:p>
        </w:tc>
        <w:tc>
          <w:tcPr>
            <w:tcW w:w="1412" w:type="dxa"/>
            <w:vAlign w:val="center"/>
          </w:tcPr>
          <w:p w14:paraId="1CEAD5C9" w14:textId="77777777" w:rsidR="00D14366" w:rsidRPr="00F16D2F" w:rsidRDefault="00D14366" w:rsidP="00802F30">
            <w:pPr>
              <w:widowControl/>
              <w:rPr>
                <w:rFonts w:eastAsia="楷体"/>
                <w:szCs w:val="21"/>
              </w:rPr>
            </w:pPr>
          </w:p>
        </w:tc>
        <w:tc>
          <w:tcPr>
            <w:tcW w:w="2532" w:type="dxa"/>
            <w:vMerge/>
            <w:vAlign w:val="center"/>
          </w:tcPr>
          <w:p w14:paraId="78183537" w14:textId="77777777" w:rsidR="00D14366" w:rsidRPr="00F16D2F" w:rsidRDefault="00D14366" w:rsidP="00802F30">
            <w:pPr>
              <w:spacing w:line="0" w:lineRule="atLeast"/>
              <w:rPr>
                <w:rFonts w:eastAsia="楷体"/>
                <w:sz w:val="28"/>
                <w:szCs w:val="28"/>
              </w:rPr>
            </w:pPr>
          </w:p>
        </w:tc>
      </w:tr>
      <w:tr w:rsidR="00D14366" w:rsidRPr="00F16D2F" w14:paraId="1A805A92" w14:textId="77777777" w:rsidTr="00802F30">
        <w:trPr>
          <w:trHeight w:val="624"/>
        </w:trPr>
        <w:tc>
          <w:tcPr>
            <w:tcW w:w="480" w:type="dxa"/>
            <w:vMerge/>
            <w:vAlign w:val="center"/>
          </w:tcPr>
          <w:p w14:paraId="4DEE4226" w14:textId="77777777" w:rsidR="00D14366" w:rsidRPr="00F16D2F" w:rsidRDefault="00D14366" w:rsidP="00802F30">
            <w:pPr>
              <w:spacing w:line="0" w:lineRule="atLeast"/>
              <w:rPr>
                <w:rFonts w:eastAsia="楷体"/>
                <w:sz w:val="28"/>
                <w:szCs w:val="28"/>
              </w:rPr>
            </w:pPr>
          </w:p>
        </w:tc>
        <w:tc>
          <w:tcPr>
            <w:tcW w:w="1925" w:type="dxa"/>
            <w:vAlign w:val="center"/>
          </w:tcPr>
          <w:p w14:paraId="486C899D" w14:textId="77777777" w:rsidR="00D14366" w:rsidRPr="00F16D2F" w:rsidRDefault="00D14366" w:rsidP="00802F30">
            <w:pPr>
              <w:spacing w:line="0" w:lineRule="atLeast"/>
              <w:jc w:val="center"/>
              <w:rPr>
                <w:rFonts w:eastAsia="楷体"/>
                <w:szCs w:val="21"/>
              </w:rPr>
            </w:pPr>
            <w:r w:rsidRPr="00F16D2F">
              <w:rPr>
                <w:rFonts w:eastAsia="楷体"/>
                <w:szCs w:val="21"/>
              </w:rPr>
              <w:t>电</w:t>
            </w:r>
            <w:r w:rsidRPr="00F16D2F">
              <w:rPr>
                <w:rFonts w:eastAsia="楷体"/>
                <w:szCs w:val="21"/>
              </w:rPr>
              <w:t xml:space="preserve">    </w:t>
            </w:r>
            <w:r w:rsidRPr="00F16D2F">
              <w:rPr>
                <w:rFonts w:eastAsia="楷体"/>
                <w:szCs w:val="21"/>
              </w:rPr>
              <w:t>话</w:t>
            </w:r>
          </w:p>
        </w:tc>
        <w:tc>
          <w:tcPr>
            <w:tcW w:w="3663" w:type="dxa"/>
            <w:gridSpan w:val="3"/>
            <w:vAlign w:val="center"/>
          </w:tcPr>
          <w:p w14:paraId="06E835C3" w14:textId="77777777" w:rsidR="00D14366" w:rsidRPr="00F16D2F" w:rsidRDefault="00D14366" w:rsidP="00802F30">
            <w:pPr>
              <w:spacing w:line="0" w:lineRule="atLeast"/>
              <w:rPr>
                <w:rFonts w:eastAsia="楷体"/>
                <w:szCs w:val="21"/>
              </w:rPr>
            </w:pPr>
          </w:p>
        </w:tc>
        <w:tc>
          <w:tcPr>
            <w:tcW w:w="2532" w:type="dxa"/>
            <w:vMerge/>
            <w:vAlign w:val="center"/>
          </w:tcPr>
          <w:p w14:paraId="156338A2" w14:textId="77777777" w:rsidR="00D14366" w:rsidRPr="00F16D2F" w:rsidRDefault="00D14366" w:rsidP="00802F30">
            <w:pPr>
              <w:spacing w:line="0" w:lineRule="atLeast"/>
              <w:rPr>
                <w:rFonts w:eastAsia="楷体"/>
                <w:sz w:val="28"/>
                <w:szCs w:val="28"/>
              </w:rPr>
            </w:pPr>
          </w:p>
        </w:tc>
      </w:tr>
      <w:tr w:rsidR="00D14366" w:rsidRPr="00F16D2F" w14:paraId="07A69C7C" w14:textId="77777777" w:rsidTr="00802F30">
        <w:trPr>
          <w:trHeight w:val="624"/>
        </w:trPr>
        <w:tc>
          <w:tcPr>
            <w:tcW w:w="480" w:type="dxa"/>
            <w:vMerge/>
            <w:vAlign w:val="center"/>
          </w:tcPr>
          <w:p w14:paraId="491F63F6" w14:textId="77777777" w:rsidR="00D14366" w:rsidRPr="00F16D2F" w:rsidRDefault="00D14366" w:rsidP="00802F30">
            <w:pPr>
              <w:spacing w:line="0" w:lineRule="atLeast"/>
              <w:rPr>
                <w:rFonts w:eastAsia="楷体"/>
                <w:sz w:val="28"/>
                <w:szCs w:val="28"/>
              </w:rPr>
            </w:pPr>
          </w:p>
        </w:tc>
        <w:tc>
          <w:tcPr>
            <w:tcW w:w="1925" w:type="dxa"/>
            <w:vAlign w:val="center"/>
          </w:tcPr>
          <w:p w14:paraId="544AB4CD" w14:textId="77777777" w:rsidR="00D14366" w:rsidRPr="00F16D2F" w:rsidRDefault="00D14366" w:rsidP="00802F30">
            <w:pPr>
              <w:spacing w:line="0" w:lineRule="atLeast"/>
              <w:jc w:val="center"/>
              <w:rPr>
                <w:rFonts w:eastAsia="楷体"/>
                <w:szCs w:val="21"/>
              </w:rPr>
            </w:pPr>
            <w:r w:rsidRPr="00F16D2F">
              <w:rPr>
                <w:rFonts w:eastAsia="楷体"/>
                <w:szCs w:val="21"/>
              </w:rPr>
              <w:t>开户银行</w:t>
            </w:r>
          </w:p>
        </w:tc>
        <w:tc>
          <w:tcPr>
            <w:tcW w:w="3663" w:type="dxa"/>
            <w:gridSpan w:val="3"/>
            <w:vAlign w:val="center"/>
          </w:tcPr>
          <w:p w14:paraId="5106ED8B" w14:textId="77777777" w:rsidR="00D14366" w:rsidRPr="00F16D2F" w:rsidRDefault="00D14366" w:rsidP="00802F30">
            <w:pPr>
              <w:spacing w:line="0" w:lineRule="atLeast"/>
              <w:rPr>
                <w:rFonts w:eastAsia="楷体"/>
                <w:szCs w:val="21"/>
              </w:rPr>
            </w:pPr>
          </w:p>
        </w:tc>
        <w:tc>
          <w:tcPr>
            <w:tcW w:w="2532" w:type="dxa"/>
            <w:vMerge/>
            <w:vAlign w:val="center"/>
          </w:tcPr>
          <w:p w14:paraId="11D3DBDE" w14:textId="77777777" w:rsidR="00D14366" w:rsidRPr="00F16D2F" w:rsidRDefault="00D14366" w:rsidP="00802F30">
            <w:pPr>
              <w:spacing w:line="0" w:lineRule="atLeast"/>
              <w:rPr>
                <w:rFonts w:eastAsia="楷体"/>
                <w:sz w:val="28"/>
                <w:szCs w:val="28"/>
              </w:rPr>
            </w:pPr>
          </w:p>
        </w:tc>
      </w:tr>
      <w:tr w:rsidR="00D14366" w:rsidRPr="00F16D2F" w14:paraId="4F5DE9D6" w14:textId="77777777" w:rsidTr="00802F30">
        <w:trPr>
          <w:trHeight w:val="624"/>
        </w:trPr>
        <w:tc>
          <w:tcPr>
            <w:tcW w:w="480" w:type="dxa"/>
            <w:vMerge/>
            <w:vAlign w:val="center"/>
          </w:tcPr>
          <w:p w14:paraId="1DCDE371" w14:textId="77777777" w:rsidR="00D14366" w:rsidRPr="00F16D2F" w:rsidRDefault="00D14366" w:rsidP="00802F30">
            <w:pPr>
              <w:spacing w:line="0" w:lineRule="atLeast"/>
              <w:rPr>
                <w:rFonts w:eastAsia="楷体"/>
                <w:sz w:val="28"/>
                <w:szCs w:val="28"/>
              </w:rPr>
            </w:pPr>
          </w:p>
        </w:tc>
        <w:tc>
          <w:tcPr>
            <w:tcW w:w="1925" w:type="dxa"/>
            <w:vAlign w:val="center"/>
          </w:tcPr>
          <w:p w14:paraId="7E9B27D6" w14:textId="77777777" w:rsidR="00D14366" w:rsidRPr="00F16D2F" w:rsidRDefault="00D14366" w:rsidP="00802F30">
            <w:pPr>
              <w:spacing w:line="0" w:lineRule="atLeast"/>
              <w:jc w:val="center"/>
              <w:rPr>
                <w:rFonts w:eastAsia="楷体"/>
                <w:szCs w:val="21"/>
              </w:rPr>
            </w:pPr>
            <w:r w:rsidRPr="00F16D2F">
              <w:rPr>
                <w:rFonts w:eastAsia="楷体"/>
                <w:szCs w:val="21"/>
              </w:rPr>
              <w:t>帐</w:t>
            </w:r>
            <w:r w:rsidRPr="00F16D2F">
              <w:rPr>
                <w:rFonts w:eastAsia="楷体"/>
                <w:szCs w:val="21"/>
              </w:rPr>
              <w:t xml:space="preserve">    </w:t>
            </w:r>
            <w:r w:rsidRPr="00F16D2F">
              <w:rPr>
                <w:rFonts w:eastAsia="楷体"/>
                <w:szCs w:val="21"/>
              </w:rPr>
              <w:t>号</w:t>
            </w:r>
          </w:p>
        </w:tc>
        <w:tc>
          <w:tcPr>
            <w:tcW w:w="3663" w:type="dxa"/>
            <w:gridSpan w:val="3"/>
            <w:vAlign w:val="center"/>
          </w:tcPr>
          <w:p w14:paraId="21542904" w14:textId="77777777" w:rsidR="00D14366" w:rsidRPr="00F16D2F" w:rsidRDefault="00D14366" w:rsidP="00802F30">
            <w:pPr>
              <w:spacing w:line="0" w:lineRule="atLeast"/>
              <w:rPr>
                <w:rFonts w:eastAsia="楷体"/>
                <w:szCs w:val="21"/>
              </w:rPr>
            </w:pPr>
          </w:p>
        </w:tc>
        <w:tc>
          <w:tcPr>
            <w:tcW w:w="2532" w:type="dxa"/>
            <w:vMerge/>
            <w:vAlign w:val="center"/>
          </w:tcPr>
          <w:p w14:paraId="34B64410" w14:textId="77777777" w:rsidR="00D14366" w:rsidRPr="00F16D2F" w:rsidRDefault="00D14366" w:rsidP="00802F30">
            <w:pPr>
              <w:spacing w:line="0" w:lineRule="atLeast"/>
              <w:rPr>
                <w:rFonts w:eastAsia="楷体"/>
                <w:sz w:val="28"/>
                <w:szCs w:val="28"/>
              </w:rPr>
            </w:pPr>
          </w:p>
        </w:tc>
      </w:tr>
      <w:tr w:rsidR="00D14366" w:rsidRPr="00F16D2F" w14:paraId="5599B43C" w14:textId="77777777" w:rsidTr="00802F30">
        <w:trPr>
          <w:trHeight w:val="624"/>
        </w:trPr>
        <w:tc>
          <w:tcPr>
            <w:tcW w:w="480" w:type="dxa"/>
            <w:vMerge w:val="restart"/>
            <w:vAlign w:val="center"/>
          </w:tcPr>
          <w:p w14:paraId="60E09048" w14:textId="77777777" w:rsidR="00D14366" w:rsidRPr="00F16D2F" w:rsidRDefault="00D14366" w:rsidP="00802F30">
            <w:pPr>
              <w:spacing w:line="0" w:lineRule="atLeast"/>
              <w:rPr>
                <w:rFonts w:eastAsia="楷体"/>
                <w:szCs w:val="21"/>
              </w:rPr>
            </w:pPr>
            <w:r w:rsidRPr="00F16D2F">
              <w:rPr>
                <w:rFonts w:eastAsia="楷体"/>
                <w:szCs w:val="21"/>
              </w:rPr>
              <w:t>受托人︵乙方︶</w:t>
            </w:r>
          </w:p>
        </w:tc>
        <w:tc>
          <w:tcPr>
            <w:tcW w:w="1925" w:type="dxa"/>
            <w:vAlign w:val="center"/>
          </w:tcPr>
          <w:p w14:paraId="220BF652" w14:textId="77777777" w:rsidR="00D14366" w:rsidRPr="00F16D2F" w:rsidRDefault="00D14366" w:rsidP="00802F30">
            <w:pPr>
              <w:spacing w:line="0" w:lineRule="atLeast"/>
              <w:jc w:val="center"/>
              <w:rPr>
                <w:rFonts w:eastAsia="楷体"/>
                <w:szCs w:val="21"/>
              </w:rPr>
            </w:pPr>
            <w:r w:rsidRPr="00F16D2F">
              <w:rPr>
                <w:rFonts w:eastAsia="楷体"/>
                <w:szCs w:val="21"/>
              </w:rPr>
              <w:t>名称（或姓名）</w:t>
            </w:r>
          </w:p>
        </w:tc>
        <w:tc>
          <w:tcPr>
            <w:tcW w:w="3663" w:type="dxa"/>
            <w:gridSpan w:val="3"/>
          </w:tcPr>
          <w:p w14:paraId="3FF56B4D" w14:textId="77777777" w:rsidR="00D14366" w:rsidRPr="00F16D2F" w:rsidRDefault="00D14366" w:rsidP="00802F30">
            <w:pPr>
              <w:spacing w:line="0" w:lineRule="atLeast"/>
              <w:ind w:right="-3" w:firstLineChars="1250" w:firstLine="2500"/>
              <w:rPr>
                <w:rFonts w:eastAsia="楷体"/>
                <w:szCs w:val="21"/>
              </w:rPr>
            </w:pPr>
            <w:r w:rsidRPr="00F16D2F">
              <w:rPr>
                <w:rFonts w:eastAsia="楷体"/>
                <w:szCs w:val="21"/>
              </w:rPr>
              <w:t>（签章）</w:t>
            </w:r>
          </w:p>
        </w:tc>
        <w:tc>
          <w:tcPr>
            <w:tcW w:w="2532" w:type="dxa"/>
            <w:vMerge w:val="restart"/>
            <w:vAlign w:val="center"/>
          </w:tcPr>
          <w:p w14:paraId="452235B3" w14:textId="77777777" w:rsidR="00D14366" w:rsidRPr="00F16D2F" w:rsidRDefault="00D14366" w:rsidP="00802F30">
            <w:pPr>
              <w:spacing w:line="0" w:lineRule="atLeast"/>
              <w:rPr>
                <w:rFonts w:eastAsia="楷体"/>
                <w:sz w:val="28"/>
                <w:szCs w:val="28"/>
              </w:rPr>
            </w:pPr>
          </w:p>
          <w:p w14:paraId="4C72EDDE" w14:textId="77777777" w:rsidR="00D14366" w:rsidRPr="00F16D2F" w:rsidRDefault="00D14366" w:rsidP="00802F30">
            <w:pPr>
              <w:spacing w:line="0" w:lineRule="atLeast"/>
              <w:jc w:val="center"/>
              <w:rPr>
                <w:rFonts w:eastAsia="楷体"/>
                <w:szCs w:val="21"/>
              </w:rPr>
            </w:pPr>
            <w:r w:rsidRPr="00F16D2F">
              <w:rPr>
                <w:rFonts w:eastAsia="楷体"/>
                <w:szCs w:val="21"/>
              </w:rPr>
              <w:t>技术合同专用章</w:t>
            </w:r>
          </w:p>
          <w:p w14:paraId="701C2F51" w14:textId="77777777" w:rsidR="00D14366" w:rsidRPr="00F16D2F" w:rsidRDefault="00D14366" w:rsidP="00802F30">
            <w:pPr>
              <w:spacing w:line="0" w:lineRule="atLeast"/>
              <w:jc w:val="center"/>
              <w:rPr>
                <w:rFonts w:eastAsia="楷体"/>
                <w:szCs w:val="21"/>
              </w:rPr>
            </w:pPr>
            <w:r w:rsidRPr="00F16D2F">
              <w:rPr>
                <w:rFonts w:eastAsia="楷体"/>
                <w:szCs w:val="21"/>
              </w:rPr>
              <w:t>或</w:t>
            </w:r>
          </w:p>
          <w:p w14:paraId="0450362F" w14:textId="77777777" w:rsidR="00D14366" w:rsidRPr="00F16D2F" w:rsidRDefault="00D14366" w:rsidP="00802F30">
            <w:pPr>
              <w:spacing w:line="0" w:lineRule="atLeast"/>
              <w:jc w:val="center"/>
              <w:rPr>
                <w:rFonts w:eastAsia="楷体"/>
                <w:szCs w:val="21"/>
              </w:rPr>
            </w:pPr>
            <w:r w:rsidRPr="00F16D2F">
              <w:rPr>
                <w:rFonts w:eastAsia="楷体"/>
                <w:szCs w:val="21"/>
              </w:rPr>
              <w:t>单位公章</w:t>
            </w:r>
          </w:p>
          <w:p w14:paraId="143B5104" w14:textId="77777777" w:rsidR="00D14366" w:rsidRPr="00F16D2F" w:rsidRDefault="00D14366" w:rsidP="00802F30">
            <w:pPr>
              <w:spacing w:line="0" w:lineRule="atLeast"/>
              <w:jc w:val="center"/>
              <w:rPr>
                <w:rFonts w:eastAsia="楷体"/>
                <w:szCs w:val="21"/>
              </w:rPr>
            </w:pPr>
          </w:p>
          <w:p w14:paraId="429FB2D0" w14:textId="77777777" w:rsidR="00D14366" w:rsidRPr="00F16D2F" w:rsidRDefault="00D14366" w:rsidP="00802F30">
            <w:pPr>
              <w:spacing w:line="0" w:lineRule="atLeast"/>
              <w:jc w:val="center"/>
              <w:rPr>
                <w:rFonts w:eastAsia="楷体"/>
                <w:szCs w:val="21"/>
              </w:rPr>
            </w:pPr>
          </w:p>
          <w:p w14:paraId="039B9D6C" w14:textId="77777777" w:rsidR="00D14366" w:rsidRPr="00F16D2F" w:rsidRDefault="00D14366" w:rsidP="00802F30">
            <w:pPr>
              <w:spacing w:line="0" w:lineRule="atLeast"/>
              <w:jc w:val="center"/>
              <w:rPr>
                <w:rFonts w:eastAsia="楷体"/>
                <w:szCs w:val="21"/>
              </w:rPr>
            </w:pPr>
          </w:p>
          <w:p w14:paraId="03F2F322" w14:textId="77777777" w:rsidR="00D14366" w:rsidRPr="00F16D2F" w:rsidRDefault="00D14366" w:rsidP="00802F30">
            <w:pPr>
              <w:spacing w:line="0" w:lineRule="atLeast"/>
              <w:jc w:val="center"/>
              <w:rPr>
                <w:rFonts w:eastAsia="楷体"/>
                <w:szCs w:val="21"/>
              </w:rPr>
            </w:pPr>
          </w:p>
          <w:p w14:paraId="1A6609FD" w14:textId="77777777" w:rsidR="00D14366" w:rsidRPr="00F16D2F" w:rsidRDefault="00D14366" w:rsidP="00802F30">
            <w:pPr>
              <w:spacing w:line="0" w:lineRule="atLeast"/>
              <w:jc w:val="center"/>
              <w:rPr>
                <w:rFonts w:eastAsia="楷体"/>
                <w:szCs w:val="21"/>
              </w:rPr>
            </w:pPr>
          </w:p>
          <w:p w14:paraId="5799EFF2" w14:textId="77777777" w:rsidR="00D14366" w:rsidRPr="00F16D2F" w:rsidRDefault="00D14366" w:rsidP="00802F30">
            <w:pPr>
              <w:spacing w:line="0" w:lineRule="atLeast"/>
              <w:jc w:val="center"/>
              <w:rPr>
                <w:rFonts w:eastAsia="楷体"/>
                <w:szCs w:val="21"/>
              </w:rPr>
            </w:pPr>
          </w:p>
          <w:p w14:paraId="47970A3B" w14:textId="77777777" w:rsidR="00D14366" w:rsidRPr="00F16D2F" w:rsidRDefault="00D14366" w:rsidP="00802F30">
            <w:pPr>
              <w:spacing w:line="0" w:lineRule="atLeast"/>
              <w:jc w:val="center"/>
              <w:rPr>
                <w:rFonts w:eastAsia="楷体"/>
                <w:szCs w:val="21"/>
              </w:rPr>
            </w:pPr>
          </w:p>
          <w:p w14:paraId="087041D1" w14:textId="77777777" w:rsidR="00D14366" w:rsidRPr="00F16D2F" w:rsidRDefault="00D14366" w:rsidP="00802F30">
            <w:pPr>
              <w:spacing w:line="0" w:lineRule="atLeast"/>
              <w:jc w:val="right"/>
              <w:rPr>
                <w:rFonts w:eastAsia="楷体"/>
                <w:sz w:val="28"/>
                <w:szCs w:val="28"/>
              </w:rPr>
            </w:pPr>
            <w:r w:rsidRPr="00F16D2F">
              <w:rPr>
                <w:rFonts w:eastAsia="楷体"/>
                <w:szCs w:val="21"/>
              </w:rPr>
              <w:t xml:space="preserve">  </w:t>
            </w:r>
            <w:r w:rsidRPr="00F16D2F">
              <w:rPr>
                <w:rFonts w:eastAsia="楷体"/>
                <w:szCs w:val="21"/>
              </w:rPr>
              <w:t>年</w:t>
            </w:r>
            <w:r w:rsidRPr="00F16D2F">
              <w:rPr>
                <w:rFonts w:eastAsia="楷体"/>
                <w:szCs w:val="21"/>
              </w:rPr>
              <w:t xml:space="preserve">  </w:t>
            </w:r>
            <w:r w:rsidRPr="00F16D2F">
              <w:rPr>
                <w:rFonts w:eastAsia="楷体"/>
                <w:szCs w:val="21"/>
              </w:rPr>
              <w:t>月</w:t>
            </w:r>
            <w:r w:rsidRPr="00F16D2F">
              <w:rPr>
                <w:rFonts w:eastAsia="楷体"/>
                <w:szCs w:val="21"/>
              </w:rPr>
              <w:t xml:space="preserve">  </w:t>
            </w:r>
            <w:r w:rsidRPr="00F16D2F">
              <w:rPr>
                <w:rFonts w:eastAsia="楷体"/>
                <w:szCs w:val="21"/>
              </w:rPr>
              <w:t>日</w:t>
            </w:r>
          </w:p>
        </w:tc>
      </w:tr>
      <w:tr w:rsidR="00D14366" w:rsidRPr="00F16D2F" w14:paraId="47EF2618" w14:textId="77777777" w:rsidTr="00802F30">
        <w:trPr>
          <w:trHeight w:val="624"/>
        </w:trPr>
        <w:tc>
          <w:tcPr>
            <w:tcW w:w="480" w:type="dxa"/>
            <w:vMerge/>
            <w:vAlign w:val="center"/>
          </w:tcPr>
          <w:p w14:paraId="04A43C50" w14:textId="77777777" w:rsidR="00D14366" w:rsidRPr="00F16D2F" w:rsidRDefault="00D14366" w:rsidP="00802F30">
            <w:pPr>
              <w:spacing w:line="0" w:lineRule="atLeast"/>
              <w:rPr>
                <w:rFonts w:eastAsia="楷体"/>
                <w:sz w:val="28"/>
                <w:szCs w:val="28"/>
              </w:rPr>
            </w:pPr>
          </w:p>
        </w:tc>
        <w:tc>
          <w:tcPr>
            <w:tcW w:w="1925" w:type="dxa"/>
            <w:vAlign w:val="center"/>
          </w:tcPr>
          <w:p w14:paraId="2BAA8CB9" w14:textId="77777777" w:rsidR="00D14366" w:rsidRPr="00F16D2F" w:rsidRDefault="00D14366" w:rsidP="00802F30">
            <w:pPr>
              <w:spacing w:line="0" w:lineRule="atLeast"/>
              <w:jc w:val="center"/>
              <w:rPr>
                <w:rFonts w:eastAsia="楷体"/>
                <w:szCs w:val="21"/>
              </w:rPr>
            </w:pPr>
            <w:r w:rsidRPr="00F16D2F">
              <w:rPr>
                <w:rFonts w:eastAsia="楷体"/>
                <w:szCs w:val="21"/>
              </w:rPr>
              <w:t>法定代表人</w:t>
            </w:r>
          </w:p>
        </w:tc>
        <w:tc>
          <w:tcPr>
            <w:tcW w:w="3663" w:type="dxa"/>
            <w:gridSpan w:val="3"/>
          </w:tcPr>
          <w:p w14:paraId="48E56FDF" w14:textId="77777777" w:rsidR="00D14366" w:rsidRPr="00F16D2F" w:rsidRDefault="00D14366" w:rsidP="00802F30">
            <w:pPr>
              <w:spacing w:line="0" w:lineRule="atLeast"/>
              <w:ind w:right="-3" w:firstLineChars="1250" w:firstLine="2500"/>
              <w:rPr>
                <w:rFonts w:eastAsia="楷体"/>
                <w:szCs w:val="21"/>
              </w:rPr>
            </w:pPr>
            <w:r w:rsidRPr="00F16D2F">
              <w:rPr>
                <w:rFonts w:eastAsia="楷体"/>
                <w:szCs w:val="21"/>
              </w:rPr>
              <w:t>（签章）</w:t>
            </w:r>
          </w:p>
        </w:tc>
        <w:tc>
          <w:tcPr>
            <w:tcW w:w="2532" w:type="dxa"/>
            <w:vMerge/>
          </w:tcPr>
          <w:p w14:paraId="25018F9C" w14:textId="77777777" w:rsidR="00D14366" w:rsidRPr="00F16D2F" w:rsidRDefault="00D14366" w:rsidP="00802F30">
            <w:pPr>
              <w:spacing w:line="0" w:lineRule="atLeast"/>
              <w:rPr>
                <w:rFonts w:eastAsia="楷体"/>
                <w:sz w:val="28"/>
                <w:szCs w:val="28"/>
              </w:rPr>
            </w:pPr>
          </w:p>
        </w:tc>
      </w:tr>
      <w:tr w:rsidR="00D14366" w:rsidRPr="00F16D2F" w14:paraId="4DB36B8B" w14:textId="77777777" w:rsidTr="00802F30">
        <w:trPr>
          <w:trHeight w:val="624"/>
        </w:trPr>
        <w:tc>
          <w:tcPr>
            <w:tcW w:w="480" w:type="dxa"/>
            <w:vMerge/>
            <w:vAlign w:val="center"/>
          </w:tcPr>
          <w:p w14:paraId="3C953911" w14:textId="77777777" w:rsidR="00D14366" w:rsidRPr="00F16D2F" w:rsidRDefault="00D14366" w:rsidP="00802F30">
            <w:pPr>
              <w:spacing w:line="0" w:lineRule="atLeast"/>
              <w:rPr>
                <w:rFonts w:eastAsia="楷体"/>
                <w:sz w:val="28"/>
                <w:szCs w:val="28"/>
              </w:rPr>
            </w:pPr>
          </w:p>
        </w:tc>
        <w:tc>
          <w:tcPr>
            <w:tcW w:w="1925" w:type="dxa"/>
            <w:vAlign w:val="center"/>
          </w:tcPr>
          <w:p w14:paraId="43BB0C8E" w14:textId="77777777" w:rsidR="00D14366" w:rsidRPr="00F16D2F" w:rsidRDefault="00D14366" w:rsidP="00802F30">
            <w:pPr>
              <w:spacing w:line="0" w:lineRule="atLeast"/>
              <w:jc w:val="center"/>
              <w:rPr>
                <w:rFonts w:eastAsia="楷体"/>
                <w:szCs w:val="21"/>
              </w:rPr>
            </w:pPr>
            <w:r w:rsidRPr="00F16D2F">
              <w:rPr>
                <w:rFonts w:eastAsia="楷体"/>
                <w:szCs w:val="21"/>
              </w:rPr>
              <w:t>委托代理人</w:t>
            </w:r>
          </w:p>
        </w:tc>
        <w:tc>
          <w:tcPr>
            <w:tcW w:w="3663" w:type="dxa"/>
            <w:gridSpan w:val="3"/>
          </w:tcPr>
          <w:p w14:paraId="79DD7315" w14:textId="77777777" w:rsidR="00D14366" w:rsidRPr="00F16D2F" w:rsidRDefault="00D14366" w:rsidP="00802F30">
            <w:pPr>
              <w:spacing w:line="0" w:lineRule="atLeast"/>
              <w:ind w:right="-3" w:firstLineChars="1250" w:firstLine="2500"/>
              <w:rPr>
                <w:rFonts w:eastAsia="楷体"/>
                <w:szCs w:val="21"/>
              </w:rPr>
            </w:pPr>
            <w:r w:rsidRPr="00F16D2F">
              <w:rPr>
                <w:rFonts w:eastAsia="楷体"/>
                <w:szCs w:val="21"/>
              </w:rPr>
              <w:t>（签章）</w:t>
            </w:r>
          </w:p>
        </w:tc>
        <w:tc>
          <w:tcPr>
            <w:tcW w:w="2532" w:type="dxa"/>
            <w:vMerge/>
          </w:tcPr>
          <w:p w14:paraId="3F94E21E" w14:textId="77777777" w:rsidR="00D14366" w:rsidRPr="00F16D2F" w:rsidRDefault="00D14366" w:rsidP="00802F30">
            <w:pPr>
              <w:spacing w:line="0" w:lineRule="atLeast"/>
              <w:rPr>
                <w:rFonts w:eastAsia="楷体"/>
                <w:sz w:val="28"/>
                <w:szCs w:val="28"/>
              </w:rPr>
            </w:pPr>
          </w:p>
        </w:tc>
      </w:tr>
      <w:tr w:rsidR="00D14366" w:rsidRPr="00F16D2F" w14:paraId="56234CD9" w14:textId="77777777" w:rsidTr="00802F30">
        <w:trPr>
          <w:trHeight w:val="624"/>
        </w:trPr>
        <w:tc>
          <w:tcPr>
            <w:tcW w:w="480" w:type="dxa"/>
            <w:vMerge/>
            <w:vAlign w:val="center"/>
          </w:tcPr>
          <w:p w14:paraId="77319ABF" w14:textId="77777777" w:rsidR="00D14366" w:rsidRPr="00F16D2F" w:rsidRDefault="00D14366" w:rsidP="00802F30">
            <w:pPr>
              <w:spacing w:line="0" w:lineRule="atLeast"/>
              <w:rPr>
                <w:rFonts w:eastAsia="楷体"/>
                <w:sz w:val="28"/>
                <w:szCs w:val="28"/>
              </w:rPr>
            </w:pPr>
          </w:p>
        </w:tc>
        <w:tc>
          <w:tcPr>
            <w:tcW w:w="1925" w:type="dxa"/>
            <w:vAlign w:val="center"/>
          </w:tcPr>
          <w:p w14:paraId="450A76C4" w14:textId="77777777" w:rsidR="00D14366" w:rsidRPr="00F16D2F" w:rsidRDefault="00D14366" w:rsidP="00802F30">
            <w:pPr>
              <w:spacing w:line="0" w:lineRule="atLeast"/>
              <w:jc w:val="center"/>
              <w:rPr>
                <w:rFonts w:eastAsia="楷体"/>
                <w:szCs w:val="21"/>
              </w:rPr>
            </w:pPr>
            <w:r w:rsidRPr="00F16D2F">
              <w:rPr>
                <w:rFonts w:eastAsia="楷体"/>
                <w:szCs w:val="21"/>
              </w:rPr>
              <w:t>联系（经办）人</w:t>
            </w:r>
          </w:p>
        </w:tc>
        <w:tc>
          <w:tcPr>
            <w:tcW w:w="3663" w:type="dxa"/>
            <w:gridSpan w:val="3"/>
          </w:tcPr>
          <w:p w14:paraId="3D7B0DE7" w14:textId="77777777" w:rsidR="00D14366" w:rsidRPr="00F16D2F" w:rsidRDefault="00D14366" w:rsidP="00802F30">
            <w:pPr>
              <w:spacing w:line="0" w:lineRule="atLeast"/>
              <w:ind w:right="-3" w:firstLineChars="1250" w:firstLine="2500"/>
              <w:rPr>
                <w:rFonts w:eastAsia="楷体"/>
                <w:szCs w:val="21"/>
              </w:rPr>
            </w:pPr>
            <w:r w:rsidRPr="00F16D2F">
              <w:rPr>
                <w:rFonts w:eastAsia="楷体"/>
                <w:szCs w:val="21"/>
              </w:rPr>
              <w:t>（签章）</w:t>
            </w:r>
          </w:p>
        </w:tc>
        <w:tc>
          <w:tcPr>
            <w:tcW w:w="2532" w:type="dxa"/>
            <w:vMerge/>
          </w:tcPr>
          <w:p w14:paraId="34D12272" w14:textId="77777777" w:rsidR="00D14366" w:rsidRPr="00F16D2F" w:rsidRDefault="00D14366" w:rsidP="00802F30">
            <w:pPr>
              <w:spacing w:line="0" w:lineRule="atLeast"/>
              <w:rPr>
                <w:rFonts w:eastAsia="楷体"/>
                <w:sz w:val="28"/>
                <w:szCs w:val="28"/>
              </w:rPr>
            </w:pPr>
          </w:p>
        </w:tc>
      </w:tr>
      <w:tr w:rsidR="00D14366" w:rsidRPr="00F16D2F" w14:paraId="480EC499" w14:textId="77777777" w:rsidTr="00802F30">
        <w:trPr>
          <w:trHeight w:val="624"/>
        </w:trPr>
        <w:tc>
          <w:tcPr>
            <w:tcW w:w="480" w:type="dxa"/>
            <w:vMerge/>
            <w:vAlign w:val="center"/>
          </w:tcPr>
          <w:p w14:paraId="23480E14" w14:textId="77777777" w:rsidR="00D14366" w:rsidRPr="00F16D2F" w:rsidRDefault="00D14366" w:rsidP="00802F30">
            <w:pPr>
              <w:spacing w:line="0" w:lineRule="atLeast"/>
              <w:rPr>
                <w:rFonts w:eastAsia="楷体"/>
                <w:sz w:val="28"/>
                <w:szCs w:val="28"/>
              </w:rPr>
            </w:pPr>
          </w:p>
        </w:tc>
        <w:tc>
          <w:tcPr>
            <w:tcW w:w="1925" w:type="dxa"/>
            <w:vAlign w:val="center"/>
          </w:tcPr>
          <w:p w14:paraId="1E50E8AA" w14:textId="77777777" w:rsidR="00D14366" w:rsidRPr="00F16D2F" w:rsidRDefault="00D14366" w:rsidP="00802F30">
            <w:pPr>
              <w:spacing w:line="0" w:lineRule="atLeast"/>
              <w:jc w:val="center"/>
              <w:rPr>
                <w:rFonts w:eastAsia="楷体"/>
                <w:szCs w:val="21"/>
              </w:rPr>
            </w:pPr>
            <w:r w:rsidRPr="00F16D2F">
              <w:rPr>
                <w:rFonts w:eastAsia="楷体"/>
                <w:szCs w:val="21"/>
              </w:rPr>
              <w:t>住所</w:t>
            </w:r>
          </w:p>
          <w:p w14:paraId="20FA7B9B" w14:textId="77777777" w:rsidR="00D14366" w:rsidRPr="00F16D2F" w:rsidRDefault="00D14366" w:rsidP="00802F30">
            <w:pPr>
              <w:spacing w:line="0" w:lineRule="atLeast"/>
              <w:jc w:val="center"/>
              <w:rPr>
                <w:rFonts w:eastAsia="楷体"/>
                <w:szCs w:val="21"/>
              </w:rPr>
            </w:pPr>
            <w:r w:rsidRPr="00F16D2F">
              <w:rPr>
                <w:rFonts w:eastAsia="楷体"/>
                <w:szCs w:val="21"/>
              </w:rPr>
              <w:t>（通讯地址）</w:t>
            </w:r>
          </w:p>
        </w:tc>
        <w:tc>
          <w:tcPr>
            <w:tcW w:w="1608" w:type="dxa"/>
          </w:tcPr>
          <w:p w14:paraId="4464A57A" w14:textId="77777777" w:rsidR="00D14366" w:rsidRPr="00F16D2F" w:rsidRDefault="00D14366" w:rsidP="00802F30">
            <w:pPr>
              <w:spacing w:line="0" w:lineRule="atLeast"/>
              <w:rPr>
                <w:rFonts w:eastAsia="楷体"/>
                <w:szCs w:val="21"/>
              </w:rPr>
            </w:pPr>
          </w:p>
        </w:tc>
        <w:tc>
          <w:tcPr>
            <w:tcW w:w="643" w:type="dxa"/>
          </w:tcPr>
          <w:p w14:paraId="642D0DB0" w14:textId="77777777" w:rsidR="00D14366" w:rsidRPr="00F16D2F" w:rsidRDefault="00D14366" w:rsidP="00802F30">
            <w:pPr>
              <w:widowControl/>
              <w:rPr>
                <w:rFonts w:eastAsia="楷体"/>
                <w:szCs w:val="21"/>
              </w:rPr>
            </w:pPr>
            <w:r w:rsidRPr="00F16D2F">
              <w:rPr>
                <w:rFonts w:eastAsia="楷体"/>
              </w:rPr>
              <w:t>邮政编码</w:t>
            </w:r>
          </w:p>
        </w:tc>
        <w:tc>
          <w:tcPr>
            <w:tcW w:w="1412" w:type="dxa"/>
          </w:tcPr>
          <w:p w14:paraId="2F730702" w14:textId="77777777" w:rsidR="00D14366" w:rsidRPr="00F16D2F" w:rsidRDefault="00D14366" w:rsidP="00802F30">
            <w:pPr>
              <w:spacing w:line="0" w:lineRule="atLeast"/>
              <w:rPr>
                <w:rFonts w:eastAsia="楷体"/>
                <w:szCs w:val="21"/>
              </w:rPr>
            </w:pPr>
          </w:p>
        </w:tc>
        <w:tc>
          <w:tcPr>
            <w:tcW w:w="2532" w:type="dxa"/>
            <w:vMerge/>
            <w:vAlign w:val="center"/>
          </w:tcPr>
          <w:p w14:paraId="6AE0AB0B" w14:textId="77777777" w:rsidR="00D14366" w:rsidRPr="00F16D2F" w:rsidRDefault="00D14366" w:rsidP="00802F30">
            <w:pPr>
              <w:spacing w:line="0" w:lineRule="atLeast"/>
              <w:rPr>
                <w:rFonts w:eastAsia="楷体"/>
                <w:sz w:val="28"/>
                <w:szCs w:val="28"/>
              </w:rPr>
            </w:pPr>
          </w:p>
        </w:tc>
      </w:tr>
      <w:tr w:rsidR="00D14366" w:rsidRPr="00F16D2F" w14:paraId="07826CFE" w14:textId="77777777" w:rsidTr="00802F30">
        <w:trPr>
          <w:trHeight w:val="624"/>
        </w:trPr>
        <w:tc>
          <w:tcPr>
            <w:tcW w:w="480" w:type="dxa"/>
            <w:vMerge/>
            <w:vAlign w:val="center"/>
          </w:tcPr>
          <w:p w14:paraId="7999084E" w14:textId="77777777" w:rsidR="00D14366" w:rsidRPr="00F16D2F" w:rsidRDefault="00D14366" w:rsidP="00802F30">
            <w:pPr>
              <w:spacing w:line="0" w:lineRule="atLeast"/>
              <w:rPr>
                <w:rFonts w:eastAsia="楷体"/>
                <w:sz w:val="28"/>
                <w:szCs w:val="28"/>
              </w:rPr>
            </w:pPr>
          </w:p>
        </w:tc>
        <w:tc>
          <w:tcPr>
            <w:tcW w:w="1925" w:type="dxa"/>
            <w:vAlign w:val="center"/>
          </w:tcPr>
          <w:p w14:paraId="7EE099A9" w14:textId="77777777" w:rsidR="00D14366" w:rsidRPr="00F16D2F" w:rsidRDefault="00D14366" w:rsidP="00802F30">
            <w:pPr>
              <w:spacing w:line="0" w:lineRule="atLeast"/>
              <w:jc w:val="center"/>
              <w:rPr>
                <w:rFonts w:eastAsia="楷体"/>
                <w:szCs w:val="21"/>
              </w:rPr>
            </w:pPr>
            <w:r w:rsidRPr="00F16D2F">
              <w:rPr>
                <w:rFonts w:eastAsia="楷体"/>
                <w:szCs w:val="21"/>
              </w:rPr>
              <w:t>电</w:t>
            </w:r>
            <w:r w:rsidRPr="00F16D2F">
              <w:rPr>
                <w:rFonts w:eastAsia="楷体"/>
                <w:szCs w:val="21"/>
              </w:rPr>
              <w:t xml:space="preserve">    </w:t>
            </w:r>
            <w:r w:rsidRPr="00F16D2F">
              <w:rPr>
                <w:rFonts w:eastAsia="楷体"/>
                <w:szCs w:val="21"/>
              </w:rPr>
              <w:t>话</w:t>
            </w:r>
          </w:p>
        </w:tc>
        <w:tc>
          <w:tcPr>
            <w:tcW w:w="3663" w:type="dxa"/>
            <w:gridSpan w:val="3"/>
          </w:tcPr>
          <w:p w14:paraId="0973D605" w14:textId="77777777" w:rsidR="00D14366" w:rsidRPr="00F16D2F" w:rsidRDefault="00D14366" w:rsidP="00802F30">
            <w:pPr>
              <w:spacing w:line="0" w:lineRule="atLeast"/>
              <w:rPr>
                <w:rFonts w:eastAsia="楷体"/>
                <w:szCs w:val="21"/>
              </w:rPr>
            </w:pPr>
          </w:p>
        </w:tc>
        <w:tc>
          <w:tcPr>
            <w:tcW w:w="2532" w:type="dxa"/>
            <w:vMerge/>
          </w:tcPr>
          <w:p w14:paraId="3BE62767" w14:textId="77777777" w:rsidR="00D14366" w:rsidRPr="00F16D2F" w:rsidRDefault="00D14366" w:rsidP="00802F30">
            <w:pPr>
              <w:spacing w:line="0" w:lineRule="atLeast"/>
              <w:rPr>
                <w:rFonts w:eastAsia="楷体"/>
                <w:sz w:val="28"/>
                <w:szCs w:val="28"/>
              </w:rPr>
            </w:pPr>
          </w:p>
        </w:tc>
      </w:tr>
      <w:tr w:rsidR="00D14366" w:rsidRPr="00F16D2F" w14:paraId="769EB42E" w14:textId="77777777" w:rsidTr="00802F30">
        <w:trPr>
          <w:trHeight w:val="624"/>
        </w:trPr>
        <w:tc>
          <w:tcPr>
            <w:tcW w:w="480" w:type="dxa"/>
            <w:vMerge/>
            <w:vAlign w:val="center"/>
          </w:tcPr>
          <w:p w14:paraId="319C0632" w14:textId="77777777" w:rsidR="00D14366" w:rsidRPr="00F16D2F" w:rsidRDefault="00D14366" w:rsidP="00802F30">
            <w:pPr>
              <w:spacing w:line="0" w:lineRule="atLeast"/>
              <w:rPr>
                <w:rFonts w:eastAsia="楷体"/>
                <w:sz w:val="28"/>
                <w:szCs w:val="28"/>
              </w:rPr>
            </w:pPr>
          </w:p>
        </w:tc>
        <w:tc>
          <w:tcPr>
            <w:tcW w:w="1925" w:type="dxa"/>
            <w:vAlign w:val="center"/>
          </w:tcPr>
          <w:p w14:paraId="49A66F4D" w14:textId="77777777" w:rsidR="00D14366" w:rsidRPr="00F16D2F" w:rsidRDefault="00D14366" w:rsidP="00802F30">
            <w:pPr>
              <w:spacing w:line="0" w:lineRule="atLeast"/>
              <w:jc w:val="center"/>
              <w:rPr>
                <w:rFonts w:eastAsia="楷体"/>
                <w:szCs w:val="21"/>
              </w:rPr>
            </w:pPr>
            <w:r w:rsidRPr="00F16D2F">
              <w:rPr>
                <w:rFonts w:eastAsia="楷体"/>
                <w:szCs w:val="21"/>
              </w:rPr>
              <w:t>开户银行</w:t>
            </w:r>
          </w:p>
        </w:tc>
        <w:tc>
          <w:tcPr>
            <w:tcW w:w="3663" w:type="dxa"/>
            <w:gridSpan w:val="3"/>
          </w:tcPr>
          <w:p w14:paraId="1108AD39" w14:textId="77777777" w:rsidR="00D14366" w:rsidRPr="00F16D2F" w:rsidRDefault="00D14366" w:rsidP="00802F30">
            <w:pPr>
              <w:spacing w:line="0" w:lineRule="atLeast"/>
              <w:rPr>
                <w:rFonts w:eastAsia="楷体"/>
                <w:szCs w:val="21"/>
              </w:rPr>
            </w:pPr>
          </w:p>
        </w:tc>
        <w:tc>
          <w:tcPr>
            <w:tcW w:w="2532" w:type="dxa"/>
            <w:vMerge/>
          </w:tcPr>
          <w:p w14:paraId="14EA2BCA" w14:textId="77777777" w:rsidR="00D14366" w:rsidRPr="00F16D2F" w:rsidRDefault="00D14366" w:rsidP="00802F30">
            <w:pPr>
              <w:spacing w:line="0" w:lineRule="atLeast"/>
              <w:rPr>
                <w:rFonts w:eastAsia="楷体"/>
                <w:sz w:val="28"/>
                <w:szCs w:val="28"/>
              </w:rPr>
            </w:pPr>
          </w:p>
        </w:tc>
      </w:tr>
      <w:tr w:rsidR="00D14366" w:rsidRPr="00F16D2F" w14:paraId="2040A60E" w14:textId="77777777" w:rsidTr="00802F30">
        <w:trPr>
          <w:trHeight w:val="624"/>
        </w:trPr>
        <w:tc>
          <w:tcPr>
            <w:tcW w:w="480" w:type="dxa"/>
            <w:vMerge/>
            <w:vAlign w:val="center"/>
          </w:tcPr>
          <w:p w14:paraId="417333B5" w14:textId="77777777" w:rsidR="00D14366" w:rsidRPr="00F16D2F" w:rsidRDefault="00D14366" w:rsidP="00802F30">
            <w:pPr>
              <w:spacing w:line="0" w:lineRule="atLeast"/>
              <w:rPr>
                <w:rFonts w:eastAsia="楷体"/>
                <w:sz w:val="28"/>
                <w:szCs w:val="28"/>
              </w:rPr>
            </w:pPr>
          </w:p>
        </w:tc>
        <w:tc>
          <w:tcPr>
            <w:tcW w:w="1925" w:type="dxa"/>
            <w:vAlign w:val="center"/>
          </w:tcPr>
          <w:p w14:paraId="7B938F47" w14:textId="77777777" w:rsidR="00D14366" w:rsidRPr="00F16D2F" w:rsidRDefault="00D14366" w:rsidP="00802F30">
            <w:pPr>
              <w:spacing w:line="0" w:lineRule="atLeast"/>
              <w:jc w:val="center"/>
              <w:rPr>
                <w:rFonts w:eastAsia="楷体"/>
                <w:szCs w:val="21"/>
              </w:rPr>
            </w:pPr>
            <w:r w:rsidRPr="00F16D2F">
              <w:rPr>
                <w:rFonts w:eastAsia="楷体"/>
                <w:szCs w:val="21"/>
              </w:rPr>
              <w:t>帐</w:t>
            </w:r>
            <w:r w:rsidRPr="00F16D2F">
              <w:rPr>
                <w:rFonts w:eastAsia="楷体"/>
                <w:szCs w:val="21"/>
              </w:rPr>
              <w:t xml:space="preserve">    </w:t>
            </w:r>
            <w:r w:rsidRPr="00F16D2F">
              <w:rPr>
                <w:rFonts w:eastAsia="楷体"/>
                <w:szCs w:val="21"/>
              </w:rPr>
              <w:t>号</w:t>
            </w:r>
          </w:p>
        </w:tc>
        <w:tc>
          <w:tcPr>
            <w:tcW w:w="3663" w:type="dxa"/>
            <w:gridSpan w:val="3"/>
          </w:tcPr>
          <w:p w14:paraId="66EC7F8A" w14:textId="77777777" w:rsidR="00D14366" w:rsidRPr="00F16D2F" w:rsidRDefault="00D14366" w:rsidP="00802F30">
            <w:pPr>
              <w:spacing w:line="0" w:lineRule="atLeast"/>
              <w:rPr>
                <w:rFonts w:eastAsia="楷体"/>
                <w:bCs/>
                <w:sz w:val="24"/>
              </w:rPr>
            </w:pPr>
          </w:p>
        </w:tc>
        <w:tc>
          <w:tcPr>
            <w:tcW w:w="2532" w:type="dxa"/>
            <w:vMerge/>
          </w:tcPr>
          <w:p w14:paraId="19E5CEF1" w14:textId="77777777" w:rsidR="00D14366" w:rsidRPr="00F16D2F" w:rsidRDefault="00D14366" w:rsidP="00802F30">
            <w:pPr>
              <w:spacing w:line="0" w:lineRule="atLeast"/>
              <w:rPr>
                <w:rFonts w:eastAsia="楷体"/>
                <w:sz w:val="28"/>
                <w:szCs w:val="28"/>
              </w:rPr>
            </w:pPr>
          </w:p>
        </w:tc>
      </w:tr>
    </w:tbl>
    <w:p w14:paraId="6B2F2AE5" w14:textId="77777777" w:rsidR="00D14366" w:rsidRPr="00F16D2F" w:rsidRDefault="00D14366" w:rsidP="00D14366">
      <w:pPr>
        <w:spacing w:line="360" w:lineRule="auto"/>
        <w:ind w:leftChars="-1" w:rightChars="40" w:right="80" w:hanging="2"/>
        <w:rPr>
          <w:rFonts w:eastAsia="楷体"/>
          <w:sz w:val="24"/>
        </w:rPr>
      </w:pPr>
      <w:r w:rsidRPr="00F16D2F">
        <w:rPr>
          <w:rFonts w:eastAsia="楷体"/>
          <w:sz w:val="24"/>
        </w:rPr>
        <w:t>（本页为签署页）</w:t>
      </w:r>
    </w:p>
    <w:p w14:paraId="0B8D7BCB" w14:textId="77777777" w:rsidR="00D14366" w:rsidRPr="00F16D2F" w:rsidRDefault="00D14366" w:rsidP="00D14366">
      <w:pPr>
        <w:jc w:val="center"/>
        <w:rPr>
          <w:rFonts w:eastAsia="楷体"/>
          <w:sz w:val="30"/>
        </w:rPr>
      </w:pPr>
    </w:p>
    <w:p w14:paraId="4DD2E41A" w14:textId="77777777" w:rsidR="00D14366" w:rsidRPr="00F16D2F" w:rsidRDefault="00D14366" w:rsidP="00D14366">
      <w:pPr>
        <w:spacing w:line="264" w:lineRule="auto"/>
        <w:rPr>
          <w:rFonts w:eastAsia="楷体"/>
          <w:b/>
          <w:szCs w:val="21"/>
        </w:rPr>
      </w:pPr>
      <w:r w:rsidRPr="00F16D2F">
        <w:rPr>
          <w:rFonts w:eastAsia="楷体"/>
          <w:b/>
          <w:szCs w:val="21"/>
        </w:rPr>
        <w:br w:type="page"/>
      </w:r>
    </w:p>
    <w:p w14:paraId="2E858C9E" w14:textId="77777777" w:rsidR="00D14366" w:rsidRPr="00F16D2F" w:rsidRDefault="00D14366" w:rsidP="00D14366">
      <w:pPr>
        <w:spacing w:line="264" w:lineRule="auto"/>
        <w:rPr>
          <w:rFonts w:eastAsia="楷体"/>
          <w:b/>
          <w:sz w:val="24"/>
        </w:rPr>
      </w:pPr>
      <w:r w:rsidRPr="00F16D2F">
        <w:rPr>
          <w:rFonts w:eastAsia="楷体"/>
          <w:b/>
          <w:sz w:val="24"/>
        </w:rPr>
        <w:lastRenderedPageBreak/>
        <w:t>附件一：反商业贿赂协议</w:t>
      </w:r>
    </w:p>
    <w:p w14:paraId="547054B3" w14:textId="77777777" w:rsidR="00D14366" w:rsidRPr="00F16D2F" w:rsidRDefault="00D14366" w:rsidP="00D14366">
      <w:pPr>
        <w:spacing w:line="264" w:lineRule="auto"/>
        <w:rPr>
          <w:rFonts w:eastAsia="楷体"/>
          <w:b/>
          <w:sz w:val="24"/>
        </w:rPr>
      </w:pPr>
    </w:p>
    <w:p w14:paraId="746E45EB" w14:textId="77777777" w:rsidR="00D14366" w:rsidRPr="00F16D2F" w:rsidRDefault="00D14366" w:rsidP="00D14366">
      <w:pPr>
        <w:spacing w:line="360" w:lineRule="auto"/>
        <w:rPr>
          <w:rFonts w:eastAsia="楷体"/>
          <w:b/>
          <w:sz w:val="24"/>
        </w:rPr>
      </w:pPr>
      <w:r w:rsidRPr="00F16D2F">
        <w:rPr>
          <w:rFonts w:eastAsia="楷体"/>
          <w:sz w:val="24"/>
        </w:rPr>
        <w:t>为了维护甲方与乙方的共同利益，反对商业贿赂行为，经甲、乙双方友好协商，达成以下协议：</w:t>
      </w:r>
    </w:p>
    <w:p w14:paraId="457D41FB" w14:textId="77777777" w:rsidR="00D14366" w:rsidRPr="00F16D2F" w:rsidRDefault="00D14366" w:rsidP="00D14366">
      <w:pPr>
        <w:pStyle w:val="Style2"/>
        <w:numPr>
          <w:ilvl w:val="0"/>
          <w:numId w:val="16"/>
        </w:numPr>
        <w:spacing w:line="360" w:lineRule="auto"/>
        <w:ind w:firstLineChars="0"/>
        <w:rPr>
          <w:rFonts w:eastAsia="楷体"/>
          <w:sz w:val="24"/>
          <w:szCs w:val="24"/>
        </w:rPr>
      </w:pPr>
      <w:r>
        <w:rPr>
          <w:rFonts w:eastAsia="楷体"/>
          <w:sz w:val="24"/>
          <w:szCs w:val="24"/>
        </w:rPr>
        <w:t>本合同</w:t>
      </w:r>
      <w:r w:rsidRPr="00F16D2F">
        <w:rPr>
          <w:rFonts w:eastAsia="楷体"/>
          <w:sz w:val="24"/>
          <w:szCs w:val="24"/>
        </w:rPr>
        <w:t>所指的商业贿赂行为包括：</w:t>
      </w:r>
    </w:p>
    <w:p w14:paraId="71590C87" w14:textId="77777777" w:rsidR="00D14366" w:rsidRPr="00F16D2F" w:rsidRDefault="00D14366" w:rsidP="00D14366">
      <w:pPr>
        <w:spacing w:line="360" w:lineRule="auto"/>
        <w:rPr>
          <w:rFonts w:eastAsia="楷体"/>
          <w:sz w:val="24"/>
        </w:rPr>
      </w:pPr>
      <w:r w:rsidRPr="00F16D2F">
        <w:rPr>
          <w:rFonts w:eastAsia="楷体"/>
          <w:sz w:val="24"/>
        </w:rPr>
        <w:t xml:space="preserve">1. </w:t>
      </w:r>
      <w:r w:rsidRPr="00F16D2F">
        <w:rPr>
          <w:rFonts w:eastAsia="楷体"/>
          <w:sz w:val="24"/>
        </w:rPr>
        <w:t>甲方雇员或其家庭成员直接或间接接受、要求或同意收取任何形式的回扣、佣金或任何其他形式的私人好处或有价值物品，包括但不限于现金、礼品、娱乐、旅游或款待。</w:t>
      </w:r>
    </w:p>
    <w:p w14:paraId="004288CA" w14:textId="77777777" w:rsidR="00D14366" w:rsidRPr="00F16D2F" w:rsidRDefault="00D14366" w:rsidP="00D14366">
      <w:pPr>
        <w:spacing w:line="360" w:lineRule="auto"/>
        <w:rPr>
          <w:rFonts w:eastAsia="楷体"/>
          <w:sz w:val="24"/>
        </w:rPr>
      </w:pPr>
      <w:r w:rsidRPr="00F16D2F">
        <w:rPr>
          <w:rFonts w:eastAsia="楷体"/>
          <w:sz w:val="24"/>
        </w:rPr>
        <w:t xml:space="preserve">2. </w:t>
      </w:r>
      <w:r w:rsidRPr="00F16D2F">
        <w:rPr>
          <w:rFonts w:eastAsia="楷体"/>
          <w:sz w:val="24"/>
        </w:rPr>
        <w:t>乙方为获取与甲方的合作及合作的利益，乙方或其单位工作人员直接或间接地将一切馈赠给予有权决定或影响乙方获得或保留业务的甲方雇员，包括但不限于现金、礼品、娱乐、旅游或款待。</w:t>
      </w:r>
    </w:p>
    <w:p w14:paraId="138656AC" w14:textId="77777777" w:rsidR="00D14366" w:rsidRPr="00F16D2F" w:rsidRDefault="00D14366" w:rsidP="00D14366">
      <w:pPr>
        <w:spacing w:line="360" w:lineRule="auto"/>
        <w:rPr>
          <w:rFonts w:eastAsia="楷体"/>
          <w:sz w:val="24"/>
        </w:rPr>
      </w:pPr>
      <w:r w:rsidRPr="00F16D2F">
        <w:rPr>
          <w:rFonts w:eastAsia="楷体"/>
          <w:b/>
          <w:sz w:val="24"/>
        </w:rPr>
        <w:t>第二条</w:t>
      </w:r>
      <w:r w:rsidRPr="00F16D2F">
        <w:rPr>
          <w:rFonts w:eastAsia="楷体"/>
          <w:sz w:val="24"/>
        </w:rPr>
        <w:t xml:space="preserve"> </w:t>
      </w:r>
      <w:r w:rsidRPr="00F16D2F">
        <w:rPr>
          <w:rFonts w:eastAsia="楷体"/>
          <w:sz w:val="24"/>
        </w:rPr>
        <w:t>商业贿赂限制</w:t>
      </w:r>
    </w:p>
    <w:p w14:paraId="23B7BB30" w14:textId="77777777" w:rsidR="00D14366" w:rsidRPr="00F16D2F" w:rsidRDefault="00D14366" w:rsidP="00D14366">
      <w:pPr>
        <w:spacing w:line="360" w:lineRule="auto"/>
        <w:rPr>
          <w:rFonts w:eastAsia="楷体"/>
          <w:sz w:val="24"/>
        </w:rPr>
      </w:pPr>
      <w:r>
        <w:rPr>
          <w:rFonts w:eastAsia="楷体"/>
          <w:sz w:val="24"/>
        </w:rPr>
        <w:t>本合同</w:t>
      </w:r>
      <w:r w:rsidRPr="00F16D2F">
        <w:rPr>
          <w:rFonts w:eastAsia="楷体"/>
          <w:sz w:val="24"/>
        </w:rPr>
        <w:t>甲、乙双方严格遵守法律法规有关禁止商业贿赂行为规定，坚决拒绝商业贿赂、索贿、行贿及其他不正当之商业行为的馈赠。</w:t>
      </w:r>
    </w:p>
    <w:p w14:paraId="5A94D2D8" w14:textId="77777777" w:rsidR="00D14366" w:rsidRPr="00F16D2F" w:rsidRDefault="00D14366" w:rsidP="00D14366">
      <w:pPr>
        <w:spacing w:line="360" w:lineRule="auto"/>
        <w:rPr>
          <w:rFonts w:eastAsia="楷体"/>
          <w:sz w:val="24"/>
        </w:rPr>
      </w:pPr>
      <w:r w:rsidRPr="00F16D2F">
        <w:rPr>
          <w:rFonts w:eastAsia="楷体"/>
          <w:b/>
          <w:sz w:val="24"/>
        </w:rPr>
        <w:t>第三条</w:t>
      </w:r>
      <w:r w:rsidRPr="00F16D2F">
        <w:rPr>
          <w:rFonts w:eastAsia="楷体"/>
          <w:sz w:val="24"/>
        </w:rPr>
        <w:t xml:space="preserve"> </w:t>
      </w:r>
      <w:r w:rsidRPr="00F16D2F">
        <w:rPr>
          <w:rFonts w:eastAsia="楷体"/>
          <w:sz w:val="24"/>
        </w:rPr>
        <w:t>甲方雇员不得接受或允许他人代其收受供应商、加盟商或与采购、加盟业务有关的其他人员提供的任何礼品、酬谢、奖金、招待或其他好处，包括现金、礼品卡、商业用餐及小费，休闲娱乐活动、体育、戏剧、文学活动的招待等。</w:t>
      </w:r>
    </w:p>
    <w:p w14:paraId="1A69938B" w14:textId="77777777" w:rsidR="00D14366" w:rsidRPr="00F16D2F" w:rsidRDefault="00D14366" w:rsidP="00D14366">
      <w:pPr>
        <w:spacing w:line="360" w:lineRule="auto"/>
        <w:rPr>
          <w:rFonts w:eastAsia="楷体"/>
          <w:sz w:val="24"/>
        </w:rPr>
      </w:pPr>
      <w:r w:rsidRPr="00F16D2F">
        <w:rPr>
          <w:rFonts w:eastAsia="楷体"/>
          <w:b/>
          <w:sz w:val="24"/>
        </w:rPr>
        <w:t>第四条</w:t>
      </w:r>
      <w:r w:rsidRPr="00F16D2F">
        <w:rPr>
          <w:rFonts w:eastAsia="楷体"/>
          <w:sz w:val="24"/>
        </w:rPr>
        <w:t xml:space="preserve"> </w:t>
      </w:r>
      <w:r w:rsidRPr="00F16D2F">
        <w:rPr>
          <w:rFonts w:eastAsia="楷体"/>
          <w:sz w:val="24"/>
        </w:rPr>
        <w:t>乙方承诺：在与甲方洽谈、签约过程中，不得主动或被动的向甲方有关工作人员进行任何的商业贿赂，包括但不限于暗中向甲方有关工作人员给予金钱、物品（价值人民币</w:t>
      </w:r>
      <w:r w:rsidRPr="00F16D2F">
        <w:rPr>
          <w:rFonts w:eastAsia="楷体"/>
          <w:sz w:val="24"/>
        </w:rPr>
        <w:t>500</w:t>
      </w:r>
      <w:r w:rsidRPr="00F16D2F">
        <w:rPr>
          <w:rFonts w:eastAsia="楷体"/>
          <w:sz w:val="24"/>
        </w:rPr>
        <w:t>元以上）或是进行其它的贿赂行为。</w:t>
      </w:r>
    </w:p>
    <w:p w14:paraId="5F4E04A0" w14:textId="77777777" w:rsidR="00D14366" w:rsidRPr="00F16D2F" w:rsidRDefault="00D14366" w:rsidP="00D14366">
      <w:pPr>
        <w:spacing w:line="360" w:lineRule="auto"/>
        <w:rPr>
          <w:rFonts w:eastAsia="楷体"/>
          <w:sz w:val="24"/>
        </w:rPr>
      </w:pPr>
      <w:r w:rsidRPr="00F16D2F">
        <w:rPr>
          <w:rFonts w:eastAsia="楷体"/>
          <w:b/>
          <w:sz w:val="24"/>
        </w:rPr>
        <w:t>第五条</w:t>
      </w:r>
      <w:r w:rsidRPr="00F16D2F">
        <w:rPr>
          <w:rFonts w:eastAsia="楷体"/>
          <w:sz w:val="24"/>
        </w:rPr>
        <w:t xml:space="preserve"> </w:t>
      </w:r>
      <w:r w:rsidRPr="00F16D2F">
        <w:rPr>
          <w:rFonts w:eastAsia="楷体"/>
          <w:sz w:val="24"/>
        </w:rPr>
        <w:t>协助义务</w:t>
      </w:r>
    </w:p>
    <w:p w14:paraId="4F1452C1" w14:textId="77777777" w:rsidR="00D14366" w:rsidRPr="00F16D2F" w:rsidRDefault="00D14366" w:rsidP="00D14366">
      <w:pPr>
        <w:spacing w:line="360" w:lineRule="auto"/>
        <w:rPr>
          <w:rFonts w:eastAsia="楷体"/>
          <w:sz w:val="24"/>
        </w:rPr>
      </w:pPr>
      <w:r w:rsidRPr="00F16D2F">
        <w:rPr>
          <w:rFonts w:eastAsia="楷体"/>
          <w:sz w:val="24"/>
        </w:rPr>
        <w:t>1.</w:t>
      </w:r>
      <w:r w:rsidRPr="00F16D2F">
        <w:rPr>
          <w:rFonts w:eastAsia="楷体"/>
          <w:sz w:val="24"/>
        </w:rPr>
        <w:t>若乙方发现甲方雇员有违反</w:t>
      </w:r>
      <w:r>
        <w:rPr>
          <w:rFonts w:eastAsia="楷体"/>
          <w:sz w:val="24"/>
        </w:rPr>
        <w:t>本合同</w:t>
      </w:r>
      <w:r w:rsidRPr="00F16D2F">
        <w:rPr>
          <w:rFonts w:eastAsia="楷体"/>
          <w:sz w:val="24"/>
        </w:rPr>
        <w:t>约定的行为的，应当立即通过甲方以下专用电子邮箱进行举报：</w:t>
      </w:r>
      <w:r>
        <w:rPr>
          <w:rFonts w:eastAsia="楷体"/>
          <w:sz w:val="24"/>
        </w:rPr>
        <w:t>____________________________</w:t>
      </w:r>
      <w:r w:rsidRPr="00F16D2F">
        <w:rPr>
          <w:rFonts w:eastAsia="楷体"/>
          <w:sz w:val="24"/>
        </w:rPr>
        <w:t>，并提供相关证据给甲方和配合甲方的调查。</w:t>
      </w:r>
    </w:p>
    <w:p w14:paraId="59B78DC7" w14:textId="77777777" w:rsidR="00D14366" w:rsidRPr="00F16D2F" w:rsidRDefault="00D14366" w:rsidP="00D14366">
      <w:pPr>
        <w:spacing w:line="360" w:lineRule="auto"/>
        <w:rPr>
          <w:rFonts w:eastAsia="楷体"/>
          <w:sz w:val="24"/>
        </w:rPr>
      </w:pPr>
      <w:r w:rsidRPr="00F16D2F">
        <w:rPr>
          <w:rFonts w:eastAsia="楷体"/>
          <w:sz w:val="24"/>
        </w:rPr>
        <w:t>2.</w:t>
      </w:r>
      <w:r w:rsidRPr="00F16D2F">
        <w:rPr>
          <w:rFonts w:eastAsia="楷体"/>
          <w:sz w:val="24"/>
        </w:rPr>
        <w:t>甲方承诺：对于实名的、非恶意的举报，甲方将为乙方的举报信息保密，并会对举报事件进行调查和处理。</w:t>
      </w:r>
    </w:p>
    <w:p w14:paraId="71C6F90F" w14:textId="77777777" w:rsidR="00D14366" w:rsidRPr="00F16D2F" w:rsidRDefault="00D14366" w:rsidP="00D14366">
      <w:pPr>
        <w:spacing w:line="360" w:lineRule="auto"/>
        <w:rPr>
          <w:rFonts w:eastAsia="楷体"/>
          <w:sz w:val="24"/>
        </w:rPr>
      </w:pPr>
      <w:r w:rsidRPr="00F16D2F">
        <w:rPr>
          <w:rFonts w:eastAsia="楷体"/>
          <w:sz w:val="24"/>
        </w:rPr>
        <w:t>3.</w:t>
      </w:r>
      <w:r w:rsidRPr="00F16D2F">
        <w:rPr>
          <w:rFonts w:eastAsia="楷体"/>
          <w:sz w:val="24"/>
        </w:rPr>
        <w:t>对于乙方的举报，经验证举报属实且属于甲方人员主动索贿的、或者是乙方被迫行贿的，甲方将会根据具体情况对乙方进行责任减免处理，同时给予乙方更多额度的生意机会，以鼓励其反腐败行为。</w:t>
      </w:r>
    </w:p>
    <w:p w14:paraId="794DB89F" w14:textId="77777777" w:rsidR="00D14366" w:rsidRPr="00F16D2F" w:rsidRDefault="00D14366" w:rsidP="00D14366">
      <w:pPr>
        <w:numPr>
          <w:ilvl w:val="0"/>
          <w:numId w:val="17"/>
        </w:numPr>
        <w:autoSpaceDE/>
        <w:autoSpaceDN/>
        <w:adjustRightInd/>
        <w:spacing w:line="360" w:lineRule="auto"/>
        <w:jc w:val="both"/>
        <w:textAlignment w:val="auto"/>
        <w:rPr>
          <w:rFonts w:eastAsia="楷体"/>
          <w:sz w:val="24"/>
        </w:rPr>
      </w:pPr>
      <w:r w:rsidRPr="00F16D2F">
        <w:rPr>
          <w:rFonts w:eastAsia="楷体"/>
          <w:sz w:val="24"/>
        </w:rPr>
        <w:lastRenderedPageBreak/>
        <w:t>违约责任</w:t>
      </w:r>
    </w:p>
    <w:p w14:paraId="35B0957D" w14:textId="77777777" w:rsidR="00D14366" w:rsidRPr="00F16D2F" w:rsidRDefault="00D14366" w:rsidP="00D14366">
      <w:pPr>
        <w:spacing w:line="360" w:lineRule="auto"/>
        <w:rPr>
          <w:rFonts w:eastAsia="楷体"/>
          <w:sz w:val="24"/>
        </w:rPr>
      </w:pPr>
      <w:r w:rsidRPr="00F16D2F">
        <w:rPr>
          <w:rFonts w:eastAsia="楷体"/>
          <w:sz w:val="24"/>
        </w:rPr>
        <w:t>乙方违反上述保证的，同意按下列条款约定执行：</w:t>
      </w:r>
      <w:r w:rsidRPr="00F16D2F">
        <w:rPr>
          <w:rFonts w:eastAsia="楷体"/>
          <w:sz w:val="24"/>
        </w:rPr>
        <w:br/>
        <w:t>1.</w:t>
      </w:r>
      <w:r w:rsidRPr="00F16D2F">
        <w:rPr>
          <w:rFonts w:eastAsia="楷体"/>
          <w:sz w:val="24"/>
        </w:rPr>
        <w:t>甲方有权解除合同而不承担违约责任。甲方选择解除合同的，乙方须赔偿甲方因合同解除而遭受的一切损失，并须向甲方支付</w:t>
      </w:r>
      <w:r w:rsidRPr="00F16D2F">
        <w:rPr>
          <w:rFonts w:eastAsia="楷体"/>
          <w:sz w:val="24"/>
        </w:rPr>
        <w:t>300</w:t>
      </w:r>
      <w:r w:rsidRPr="00F16D2F">
        <w:rPr>
          <w:rFonts w:eastAsia="楷体"/>
          <w:sz w:val="24"/>
        </w:rPr>
        <w:t>万元违约金；</w:t>
      </w:r>
      <w:r w:rsidRPr="00F16D2F">
        <w:rPr>
          <w:rFonts w:eastAsia="楷体"/>
          <w:sz w:val="24"/>
        </w:rPr>
        <w:br/>
        <w:t>2.</w:t>
      </w:r>
      <w:r w:rsidRPr="00F16D2F">
        <w:rPr>
          <w:rFonts w:eastAsia="楷体"/>
          <w:sz w:val="24"/>
        </w:rPr>
        <w:t>甲方选择不解除合同并要求乙方承担违约责任的，乙方应向甲方赔付</w:t>
      </w:r>
      <w:r w:rsidRPr="00F16D2F">
        <w:rPr>
          <w:rFonts w:eastAsia="楷体"/>
          <w:sz w:val="24"/>
        </w:rPr>
        <w:t>150</w:t>
      </w:r>
      <w:r w:rsidRPr="00F16D2F">
        <w:rPr>
          <w:rFonts w:eastAsia="楷体"/>
          <w:sz w:val="24"/>
        </w:rPr>
        <w:t>万元人民币作为违约金；</w:t>
      </w:r>
      <w:r w:rsidRPr="00F16D2F">
        <w:rPr>
          <w:rFonts w:eastAsia="楷体"/>
          <w:sz w:val="24"/>
        </w:rPr>
        <w:br/>
        <w:t>3.</w:t>
      </w:r>
      <w:r w:rsidRPr="00F16D2F">
        <w:rPr>
          <w:rFonts w:eastAsia="楷体"/>
          <w:sz w:val="24"/>
        </w:rPr>
        <w:t>乙方对甲方有关工作人员主动的商业贿赂行为，构成刑事犯罪的，甲方保留向国家司法机关举报的权利。</w:t>
      </w:r>
    </w:p>
    <w:p w14:paraId="52639B46" w14:textId="77777777" w:rsidR="00D14366" w:rsidRPr="00F16D2F" w:rsidRDefault="00D14366" w:rsidP="00D14366">
      <w:pPr>
        <w:spacing w:line="264" w:lineRule="auto"/>
        <w:ind w:right="840"/>
        <w:rPr>
          <w:rFonts w:eastAsia="楷体"/>
          <w:sz w:val="24"/>
        </w:rPr>
      </w:pPr>
      <w:r w:rsidRPr="00F16D2F">
        <w:rPr>
          <w:rFonts w:eastAsia="楷体"/>
          <w:sz w:val="24"/>
        </w:rPr>
        <w:t xml:space="preserve">                                     </w:t>
      </w:r>
    </w:p>
    <w:p w14:paraId="5248B57A" w14:textId="77777777" w:rsidR="00D14366" w:rsidRPr="00F16D2F" w:rsidRDefault="00D14366" w:rsidP="00D14366">
      <w:pPr>
        <w:spacing w:line="264" w:lineRule="auto"/>
        <w:ind w:right="840"/>
        <w:jc w:val="center"/>
        <w:rPr>
          <w:rFonts w:eastAsia="楷体"/>
          <w:sz w:val="24"/>
        </w:rPr>
      </w:pPr>
      <w:r w:rsidRPr="00F16D2F">
        <w:rPr>
          <w:rFonts w:eastAsia="楷体"/>
          <w:sz w:val="24"/>
        </w:rPr>
        <w:t xml:space="preserve">                </w:t>
      </w:r>
      <w:r w:rsidRPr="00F16D2F">
        <w:rPr>
          <w:rFonts w:eastAsia="楷体"/>
          <w:sz w:val="24"/>
        </w:rPr>
        <w:t>承诺单位：</w:t>
      </w:r>
    </w:p>
    <w:p w14:paraId="4A66FC7C" w14:textId="77777777" w:rsidR="00D14366" w:rsidRPr="00F16D2F" w:rsidRDefault="00D14366" w:rsidP="00D14366">
      <w:pPr>
        <w:wordWrap w:val="0"/>
        <w:spacing w:line="264" w:lineRule="auto"/>
        <w:ind w:right="1050" w:firstLineChars="200" w:firstLine="480"/>
        <w:jc w:val="center"/>
        <w:rPr>
          <w:rFonts w:eastAsia="楷体"/>
          <w:sz w:val="24"/>
        </w:rPr>
      </w:pPr>
      <w:r w:rsidRPr="00F16D2F">
        <w:rPr>
          <w:rFonts w:eastAsia="楷体"/>
          <w:sz w:val="24"/>
        </w:rPr>
        <w:t xml:space="preserve">                              </w:t>
      </w:r>
      <w:r w:rsidRPr="00F16D2F">
        <w:rPr>
          <w:rFonts w:eastAsia="楷体"/>
          <w:sz w:val="24"/>
        </w:rPr>
        <w:t>承诺日期：</w:t>
      </w:r>
      <w:r w:rsidRPr="00F16D2F">
        <w:rPr>
          <w:rFonts w:eastAsia="楷体"/>
          <w:sz w:val="24"/>
          <w:u w:val="single"/>
        </w:rPr>
        <w:t xml:space="preserve">    </w:t>
      </w:r>
      <w:r w:rsidRPr="00F16D2F">
        <w:rPr>
          <w:rFonts w:eastAsia="楷体"/>
          <w:sz w:val="24"/>
        </w:rPr>
        <w:t>年</w:t>
      </w:r>
      <w:r w:rsidRPr="00F16D2F">
        <w:rPr>
          <w:rFonts w:eastAsia="楷体"/>
          <w:sz w:val="24"/>
          <w:u w:val="single"/>
        </w:rPr>
        <w:t xml:space="preserve">   </w:t>
      </w:r>
      <w:r w:rsidRPr="00F16D2F">
        <w:rPr>
          <w:rFonts w:eastAsia="楷体"/>
          <w:sz w:val="24"/>
        </w:rPr>
        <w:t>月</w:t>
      </w:r>
      <w:r w:rsidRPr="00F16D2F">
        <w:rPr>
          <w:rFonts w:eastAsia="楷体"/>
          <w:sz w:val="24"/>
          <w:u w:val="single"/>
        </w:rPr>
        <w:t xml:space="preserve">   </w:t>
      </w:r>
      <w:r w:rsidRPr="00F16D2F">
        <w:rPr>
          <w:rFonts w:eastAsia="楷体"/>
          <w:sz w:val="24"/>
        </w:rPr>
        <w:t>日</w:t>
      </w:r>
    </w:p>
    <w:p w14:paraId="26F2DB7A" w14:textId="60D69B2B" w:rsidR="002D0927" w:rsidRPr="00D14366" w:rsidRDefault="002D0927">
      <w:pPr>
        <w:pStyle w:val="a5"/>
        <w:snapToGrid w:val="0"/>
        <w:spacing w:line="360" w:lineRule="auto"/>
        <w:rPr>
          <w:rFonts w:asciiTheme="majorEastAsia" w:eastAsiaTheme="majorEastAsia" w:hAnsiTheme="majorEastAsia"/>
          <w:b/>
          <w:sz w:val="32"/>
          <w:szCs w:val="32"/>
        </w:rPr>
      </w:pPr>
    </w:p>
    <w:p w14:paraId="4DDA9D9A" w14:textId="77777777" w:rsidR="002D0927" w:rsidRPr="00A2768C" w:rsidRDefault="002D0927">
      <w:pPr>
        <w:spacing w:line="360" w:lineRule="auto"/>
        <w:rPr>
          <w:rFonts w:asciiTheme="majorEastAsia" w:eastAsiaTheme="majorEastAsia" w:hAnsiTheme="majorEastAsia" w:cstheme="minorEastAsia"/>
          <w:sz w:val="21"/>
          <w:szCs w:val="21"/>
        </w:rPr>
      </w:pPr>
    </w:p>
    <w:p w14:paraId="56DD0552" w14:textId="77777777" w:rsidR="002D0927" w:rsidRPr="00A2768C" w:rsidRDefault="002D0927">
      <w:pPr>
        <w:pStyle w:val="1"/>
        <w:numPr>
          <w:ilvl w:val="0"/>
          <w:numId w:val="0"/>
        </w:numPr>
        <w:ind w:left="4253"/>
        <w:jc w:val="both"/>
        <w:rPr>
          <w:rFonts w:asciiTheme="majorEastAsia" w:eastAsiaTheme="majorEastAsia" w:hAnsiTheme="majorEastAsia"/>
        </w:rPr>
      </w:pPr>
    </w:p>
    <w:sectPr w:rsidR="002D0927" w:rsidRPr="00A27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4979" w14:textId="77777777" w:rsidR="00373F30" w:rsidRDefault="00373F30">
      <w:r>
        <w:separator/>
      </w:r>
    </w:p>
  </w:endnote>
  <w:endnote w:type="continuationSeparator" w:id="0">
    <w:p w14:paraId="689CA377" w14:textId="77777777" w:rsidR="00373F30" w:rsidRDefault="0037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5F35" w14:textId="242AE9A0" w:rsidR="004D6583" w:rsidRDefault="004D658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46059"/>
      <w:docPartObj>
        <w:docPartGallery w:val="Page Numbers (Bottom of Page)"/>
        <w:docPartUnique/>
      </w:docPartObj>
    </w:sdtPr>
    <w:sdtEndPr/>
    <w:sdtContent>
      <w:sdt>
        <w:sdtPr>
          <w:id w:val="1728636285"/>
          <w:docPartObj>
            <w:docPartGallery w:val="Page Numbers (Top of Page)"/>
            <w:docPartUnique/>
          </w:docPartObj>
        </w:sdtPr>
        <w:sdtEndPr/>
        <w:sdtContent>
          <w:p w14:paraId="7D3F7994" w14:textId="26CA38C3" w:rsidR="009D424E" w:rsidRDefault="009D424E">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E4F4B7F" w14:textId="665B9562" w:rsidR="004D6583" w:rsidRPr="00462D51" w:rsidRDefault="004D6583" w:rsidP="00462D51">
    <w:pPr>
      <w:pStyle w:val="a9"/>
      <w:rPr>
        <w:rFonts w:eastAsia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0E3A" w14:textId="77777777" w:rsidR="004D6583" w:rsidRDefault="004D6583">
    <w:pPr>
      <w:pStyle w:val="a9"/>
    </w:pPr>
    <w:r>
      <w:rPr>
        <w:noProof/>
      </w:rPr>
      <mc:AlternateContent>
        <mc:Choice Requires="wps">
          <w:drawing>
            <wp:anchor distT="0" distB="0" distL="114300" distR="114300" simplePos="0" relativeHeight="251648512" behindDoc="0" locked="0" layoutInCell="1" allowOverlap="1" wp14:anchorId="27C5A95E" wp14:editId="64FF421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C7392E2" w14:textId="77777777" w:rsidR="004D6583" w:rsidRDefault="004D6583">
                          <w:pPr>
                            <w:pStyle w:val="a9"/>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9</w:t>
                          </w:r>
                          <w:r>
                            <w:rPr>
                              <w:rFonts w:eastAsia="宋体" w:hint="eastAsia"/>
                            </w:rPr>
                            <w:fldChar w:fldCharType="end"/>
                          </w:r>
                          <w:r>
                            <w:rPr>
                              <w:rFonts w:eastAsia="宋体" w:hint="eastAsia"/>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w:t>
                          </w:r>
                          <w:r>
                            <w:rPr>
                              <w:rFonts w:eastAsia="宋体" w:hint="eastAsia"/>
                            </w:rPr>
                            <w:fldChar w:fldCharType="begin"/>
                          </w:r>
                          <w:r>
                            <w:rPr>
                              <w:rFonts w:eastAsia="宋体" w:hint="eastAsia"/>
                            </w:rPr>
                            <w:instrText xml:space="preserve"> NUMPAGES  \* MERGEFORMAT </w:instrText>
                          </w:r>
                          <w:r>
                            <w:rPr>
                              <w:rFonts w:eastAsia="宋体" w:hint="eastAsia"/>
                            </w:rPr>
                            <w:fldChar w:fldCharType="separate"/>
                          </w:r>
                          <w:r>
                            <w:rPr>
                              <w:rFonts w:eastAsia="宋体" w:hint="eastAsia"/>
                            </w:rPr>
                            <w:t>21</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a:spAutoFit/>
                    </wps:bodyPr>
                  </wps:wsp>
                </a:graphicData>
              </a:graphic>
            </wp:anchor>
          </w:drawing>
        </mc:Choice>
        <mc:Fallback>
          <w:pict>
            <v:shapetype w14:anchorId="27C5A95E" id="_x0000_t202" coordsize="21600,21600" o:spt="202" path="m,l,21600r21600,l21600,xe">
              <v:stroke joinstyle="miter"/>
              <v:path gradientshapeok="t" o:connecttype="rect"/>
            </v:shapetype>
            <v:shape id="文本框 3" o:spid="_x0000_s1026" type="#_x0000_t202" style="position:absolute;margin-left:0;margin-top:0;width:2in;height:2in;z-index:251648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5NtwEAAEkDAAAOAAAAZHJzL2Uyb0RvYy54bWysU81O3DAQviPxDpbv3YRFtFG0WdQKgZBQ&#10;iwQ8gNexN5b8J4/ZZF+gfQNOvfTOc+1zMPYmC4Ib6sWZ8Yy/me+byeJ8MJpsRADlbENPZiUlwnLX&#10;Krtu6MP95ZeKEojMtkw7Kxq6FUDPl8dHi97XYu46p1sRCIJYqHvf0C5GXxcF8E4YBjPnhcWgdMGw&#10;iG5YF21gPaIbXczL8mvRu9D64LgAwNuLfZAuM76UgsdfUoKIRDcUe4v5DPlcpbNYLli9Dsx3io9t&#10;sE90YZiyWPQAdcEiI49BfYAyigcHTsYZd6ZwUiouMgdkc1K+Y3PXMS8yFxQH/EEm+H+w/OfmNhDV&#10;NvSUEssMjmj39Gf393n37zc5TfL0HmrMuvOYF4cfbsAxT/eAl4n1IINJX+RDMI5Cbw/iiiESnh5V&#10;86oqMcQxNjmIX7w+9wHilXCGJKOhAaeXRWWbG4j71CklVbPuUmmdJ6gt6RH1rPp2ll8cQoiuLRZJ&#10;LPbdJisOq2GktnLtFpn1uAINtbijlOhriwqnbZmMMBmr0UjlwX9/jNhC7iyh7qHGYjivzG3crbQQ&#10;b/2c9foHLF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dc4uTbcBAABJAwAADgAAAAAAAAAAAAAAAAAuAgAAZHJzL2Uyb0RvYy54&#10;bWxQSwECLQAUAAYACAAAACEAqooLHNgAAAAFAQAADwAAAAAAAAAAAAAAAAARBAAAZHJzL2Rvd25y&#10;ZXYueG1sUEsFBgAAAAAEAAQA8wAAABYFAAAAAA==&#10;" filled="f" stroked="f" strokeweight="1.25pt">
              <v:textbox style="mso-fit-shape-to-text:t" inset="0,0,0,0">
                <w:txbxContent>
                  <w:p w14:paraId="1C7392E2" w14:textId="77777777" w:rsidR="004D6583" w:rsidRDefault="004D6583">
                    <w:pPr>
                      <w:pStyle w:val="a9"/>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9</w:t>
                    </w:r>
                    <w:r>
                      <w:rPr>
                        <w:rFonts w:eastAsia="宋体" w:hint="eastAsia"/>
                      </w:rPr>
                      <w:fldChar w:fldCharType="end"/>
                    </w:r>
                    <w:r>
                      <w:rPr>
                        <w:rFonts w:eastAsia="宋体" w:hint="eastAsia"/>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w:t>
                    </w:r>
                    <w:r>
                      <w:rPr>
                        <w:rFonts w:eastAsia="宋体" w:hint="eastAsia"/>
                      </w:rPr>
                      <w:fldChar w:fldCharType="begin"/>
                    </w:r>
                    <w:r>
                      <w:rPr>
                        <w:rFonts w:eastAsia="宋体" w:hint="eastAsia"/>
                      </w:rPr>
                      <w:instrText xml:space="preserve"> NUMPAGES  \* MERGEFORMAT </w:instrText>
                    </w:r>
                    <w:r>
                      <w:rPr>
                        <w:rFonts w:eastAsia="宋体" w:hint="eastAsia"/>
                      </w:rPr>
                      <w:fldChar w:fldCharType="separate"/>
                    </w:r>
                    <w:r>
                      <w:rPr>
                        <w:rFonts w:eastAsia="宋体" w:hint="eastAsia"/>
                      </w:rPr>
                      <w:t>21</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4262" w14:textId="77777777" w:rsidR="00373F30" w:rsidRDefault="00373F30">
      <w:r>
        <w:separator/>
      </w:r>
    </w:p>
  </w:footnote>
  <w:footnote w:type="continuationSeparator" w:id="0">
    <w:p w14:paraId="6EA374BF" w14:textId="77777777" w:rsidR="00373F30" w:rsidRDefault="0037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8FF1" w14:textId="77777777" w:rsidR="004D6583" w:rsidRDefault="004D6583">
    <w:pPr>
      <w:pStyle w:val="ab"/>
      <w:rPr>
        <w:rFonts w:ascii="楷体_GB2312" w:eastAsia="楷体_GB2312"/>
        <w:sz w:val="21"/>
        <w:szCs w:val="21"/>
      </w:rPr>
    </w:pPr>
    <w:r>
      <w:rPr>
        <w:rFonts w:ascii="楷体_GB2312" w:eastAsia="楷体_GB2312" w:hint="eastAsia"/>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8733" w14:textId="77777777" w:rsidR="004D6583" w:rsidRDefault="004D6583">
    <w:pPr>
      <w:pStyle w:val="ab"/>
      <w:rPr>
        <w:rFonts w:ascii="楷体_GB2312" w:eastAsia="楷体_GB2312"/>
        <w:sz w:val="21"/>
        <w:szCs w:val="21"/>
      </w:rPr>
    </w:pPr>
    <w:r>
      <w:rPr>
        <w:rFonts w:ascii="楷体_GB2312" w:eastAsia="楷体_GB2312" w:hint="eastAsia"/>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6EAF" w14:textId="77777777" w:rsidR="004D6583" w:rsidRDefault="004D6583">
    <w:pPr>
      <w:pStyle w:val="ab"/>
      <w:rPr>
        <w:rFonts w:ascii="楷体_GB2312" w:eastAsia="楷体_GB2312"/>
        <w:sz w:val="21"/>
        <w:szCs w:val="21"/>
      </w:rPr>
    </w:pPr>
    <w:r>
      <w:rPr>
        <w:rFonts w:ascii="楷体_GB2312" w:eastAsia="楷体_GB2312" w:hint="eastAsia"/>
        <w:sz w:val="21"/>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59AF" w14:textId="77777777" w:rsidR="004D6583" w:rsidRDefault="004D658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BEFD24"/>
    <w:lvl w:ilvl="0">
      <w:start w:val="1"/>
      <w:numFmt w:val="japaneseCounting"/>
      <w:lvlText w:val="第%1条"/>
      <w:lvlJc w:val="left"/>
      <w:pPr>
        <w:ind w:left="828" w:hanging="828"/>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5"/>
    <w:multiLevelType w:val="singleLevel"/>
    <w:tmpl w:val="181EAD90"/>
    <w:lvl w:ilvl="0">
      <w:start w:val="6"/>
      <w:numFmt w:val="chineseCounting"/>
      <w:suff w:val="space"/>
      <w:lvlText w:val="第%1条"/>
      <w:lvlJc w:val="left"/>
      <w:pPr>
        <w:ind w:left="0" w:firstLine="0"/>
      </w:pPr>
      <w:rPr>
        <w:b/>
      </w:rPr>
    </w:lvl>
  </w:abstractNum>
  <w:abstractNum w:abstractNumId="2" w15:restartNumberingAfterBreak="0">
    <w:nsid w:val="00000013"/>
    <w:multiLevelType w:val="multilevel"/>
    <w:tmpl w:val="00000013"/>
    <w:lvl w:ilvl="0">
      <w:start w:val="1"/>
      <w:numFmt w:val="decimal"/>
      <w:pStyle w:val="a"/>
      <w:lvlText w:val="%1"/>
      <w:lvlJc w:val="left"/>
      <w:pPr>
        <w:tabs>
          <w:tab w:val="left" w:pos="360"/>
        </w:tabs>
        <w:ind w:left="0" w:firstLine="0"/>
      </w:pPr>
      <w:rPr>
        <w:rFonts w:ascii="黑体" w:eastAsia="黑体" w:hint="eastAsia"/>
        <w:b w:val="0"/>
        <w:i w:val="0"/>
        <w:caps w:val="0"/>
        <w:strike w:val="0"/>
        <w:dstrike w:val="0"/>
        <w:vanish w:val="0"/>
        <w:color w:val="auto"/>
        <w:spacing w:val="0"/>
        <w:w w:val="100"/>
        <w:kern w:val="10"/>
        <w:position w:val="0"/>
        <w:sz w:val="21"/>
        <w:u w:val="none"/>
        <w:vertAlign w:val="baseline"/>
      </w:rPr>
    </w:lvl>
    <w:lvl w:ilvl="1">
      <w:start w:val="1"/>
      <w:numFmt w:val="decimal"/>
      <w:lvlText w:val="%1.%2"/>
      <w:lvlJc w:val="left"/>
      <w:pPr>
        <w:tabs>
          <w:tab w:val="left" w:pos="360"/>
        </w:tabs>
        <w:ind w:left="0" w:firstLine="0"/>
      </w:pPr>
      <w:rPr>
        <w:rFonts w:ascii="黑体" w:eastAsia="黑体" w:hint="eastAsia"/>
        <w:b w:val="0"/>
        <w:i w:val="0"/>
        <w:caps w:val="0"/>
        <w:strike w:val="0"/>
        <w:dstrike w:val="0"/>
        <w:vanish w:val="0"/>
        <w:color w:val="auto"/>
        <w:spacing w:val="0"/>
        <w:w w:val="100"/>
        <w:kern w:val="16"/>
        <w:position w:val="0"/>
        <w:sz w:val="21"/>
        <w:u w:val="none"/>
        <w:vertAlign w:val="baseline"/>
      </w:rPr>
    </w:lvl>
    <w:lvl w:ilvl="2">
      <w:start w:val="1"/>
      <w:numFmt w:val="decimal"/>
      <w:lvlText w:val="%1.%2.%3"/>
      <w:lvlJc w:val="left"/>
      <w:pPr>
        <w:tabs>
          <w:tab w:val="left" w:pos="720"/>
        </w:tabs>
        <w:ind w:left="0" w:firstLine="0"/>
      </w:pPr>
      <w:rPr>
        <w:rFonts w:ascii="黑体" w:eastAsia="黑体" w:hint="eastAsia"/>
        <w:b w:val="0"/>
        <w:i w:val="0"/>
        <w:caps w:val="0"/>
        <w:strike w:val="0"/>
        <w:dstrike w:val="0"/>
        <w:vanish w:val="0"/>
        <w:color w:val="auto"/>
        <w:spacing w:val="0"/>
        <w:w w:val="100"/>
        <w:kern w:val="10"/>
        <w:position w:val="0"/>
        <w:sz w:val="21"/>
        <w:u w:val="none"/>
        <w:vertAlign w:val="baseline"/>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440"/>
        </w:tabs>
        <w:ind w:left="1296" w:hanging="1296"/>
      </w:pPr>
      <w:rPr>
        <w:rFonts w:hint="eastAsia"/>
      </w:rPr>
    </w:lvl>
    <w:lvl w:ilvl="7">
      <w:start w:val="1"/>
      <w:numFmt w:val="decimal"/>
      <w:lvlText w:val="%1.%2.%3.%4.%5.%6.%7.%8"/>
      <w:lvlJc w:val="left"/>
      <w:pPr>
        <w:tabs>
          <w:tab w:val="left" w:pos="1800"/>
        </w:tabs>
        <w:ind w:left="1440" w:hanging="1440"/>
      </w:pPr>
      <w:rPr>
        <w:rFonts w:hint="eastAsia"/>
      </w:rPr>
    </w:lvl>
    <w:lvl w:ilvl="8">
      <w:start w:val="1"/>
      <w:numFmt w:val="decimal"/>
      <w:lvlText w:val="%1.%2.%3.%4.%5.%6.%7.%8.%9"/>
      <w:lvlJc w:val="left"/>
      <w:pPr>
        <w:tabs>
          <w:tab w:val="left" w:pos="1800"/>
        </w:tabs>
        <w:ind w:left="1584" w:hanging="1584"/>
      </w:pPr>
      <w:rPr>
        <w:rFonts w:hint="eastAsia"/>
      </w:rPr>
    </w:lvl>
  </w:abstractNum>
  <w:abstractNum w:abstractNumId="3" w15:restartNumberingAfterBreak="0">
    <w:nsid w:val="032F470A"/>
    <w:multiLevelType w:val="hybridMultilevel"/>
    <w:tmpl w:val="EEF84F9A"/>
    <w:lvl w:ilvl="0" w:tplc="4106FBC4">
      <w:start w:val="1"/>
      <w:numFmt w:val="decimal"/>
      <w:lvlText w:val="6.%1"/>
      <w:lvlJc w:val="left"/>
      <w:pPr>
        <w:ind w:left="418" w:hanging="420"/>
      </w:pPr>
      <w:rPr>
        <w:rFonts w:ascii="Times New Roman" w:hAnsi="Times New Roman" w:cs="Times New Roman"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4" w15:restartNumberingAfterBreak="0">
    <w:nsid w:val="14757F37"/>
    <w:multiLevelType w:val="hybridMultilevel"/>
    <w:tmpl w:val="58A2A0F0"/>
    <w:lvl w:ilvl="0" w:tplc="34D8A8E2">
      <w:start w:val="1"/>
      <w:numFmt w:val="decimal"/>
      <w:lvlText w:val="2.%1"/>
      <w:lvlJc w:val="left"/>
      <w:pPr>
        <w:ind w:left="418" w:hanging="4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5" w15:restartNumberingAfterBreak="0">
    <w:nsid w:val="1AC070BC"/>
    <w:multiLevelType w:val="hybridMultilevel"/>
    <w:tmpl w:val="9FB8D4CE"/>
    <w:lvl w:ilvl="0" w:tplc="7B84D466">
      <w:start w:val="1"/>
      <w:numFmt w:val="decimal"/>
      <w:lvlText w:val="5.2.%1"/>
      <w:lvlJc w:val="left"/>
      <w:pPr>
        <w:ind w:left="418" w:hanging="420"/>
      </w:pPr>
      <w:rPr>
        <w:rFonts w:ascii="Times New Roman" w:hAnsi="Times New Roman" w:cs="Times New Roman" w:hint="default"/>
      </w:rPr>
    </w:lvl>
    <w:lvl w:ilvl="1" w:tplc="04090019">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6" w15:restartNumberingAfterBreak="0">
    <w:nsid w:val="1E573391"/>
    <w:multiLevelType w:val="multilevel"/>
    <w:tmpl w:val="1E57339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0A2A593"/>
    <w:multiLevelType w:val="singleLevel"/>
    <w:tmpl w:val="20A2A593"/>
    <w:lvl w:ilvl="0">
      <w:start w:val="1"/>
      <w:numFmt w:val="decimal"/>
      <w:suff w:val="nothing"/>
      <w:lvlText w:val="（%1）"/>
      <w:lvlJc w:val="left"/>
    </w:lvl>
  </w:abstractNum>
  <w:abstractNum w:abstractNumId="8" w15:restartNumberingAfterBreak="0">
    <w:nsid w:val="257A68DD"/>
    <w:multiLevelType w:val="hybridMultilevel"/>
    <w:tmpl w:val="B8D099FA"/>
    <w:lvl w:ilvl="0" w:tplc="D9E4AE42">
      <w:start w:val="1"/>
      <w:numFmt w:val="decimal"/>
      <w:lvlText w:val="1.%1"/>
      <w:lvlJc w:val="left"/>
      <w:pPr>
        <w:ind w:left="358" w:hanging="360"/>
      </w:pPr>
      <w:rPr>
        <w:rFonts w:ascii="Times New Roman" w:hAnsi="Times New Roman" w:cs="Times New Roman"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9" w15:restartNumberingAfterBreak="0">
    <w:nsid w:val="28B307E6"/>
    <w:multiLevelType w:val="multilevel"/>
    <w:tmpl w:val="28B307E6"/>
    <w:lvl w:ilvl="0">
      <w:start w:val="1"/>
      <w:numFmt w:val="chineseCountingThousand"/>
      <w:suff w:val="nothing"/>
      <w:lvlText w:val="(%1)"/>
      <w:lvlJc w:val="left"/>
      <w:pPr>
        <w:ind w:left="0" w:firstLine="800"/>
      </w:pPr>
      <w:rPr>
        <w:rFonts w:hint="eastAsia"/>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abstractNum w:abstractNumId="10" w15:restartNumberingAfterBreak="0">
    <w:nsid w:val="2B7156FA"/>
    <w:multiLevelType w:val="multilevel"/>
    <w:tmpl w:val="ADA4E304"/>
    <w:lvl w:ilvl="0">
      <w:start w:val="1"/>
      <w:numFmt w:val="chineseCountingThousand"/>
      <w:lvlText w:val="%1、"/>
      <w:lvlJc w:val="left"/>
      <w:pPr>
        <w:ind w:left="420" w:hanging="420"/>
      </w:pPr>
      <w:rPr>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1164817"/>
    <w:multiLevelType w:val="multilevel"/>
    <w:tmpl w:val="31164817"/>
    <w:lvl w:ilvl="0">
      <w:start w:val="1"/>
      <w:numFmt w:val="decimal"/>
      <w:suff w:val="nothing"/>
      <w:lvlText w:val="%1."/>
      <w:lvlJc w:val="left"/>
      <w:pPr>
        <w:ind w:left="0" w:firstLine="800"/>
      </w:pPr>
      <w:rPr>
        <w:rFonts w:hint="eastAsia"/>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abstractNum w:abstractNumId="12" w15:restartNumberingAfterBreak="0">
    <w:nsid w:val="39DA2991"/>
    <w:multiLevelType w:val="multilevel"/>
    <w:tmpl w:val="39DA2991"/>
    <w:lvl w:ilvl="0">
      <w:start w:val="1"/>
      <w:numFmt w:val="chineseCountingThousand"/>
      <w:suff w:val="nothing"/>
      <w:lvlText w:val="%1、"/>
      <w:lvlJc w:val="left"/>
      <w:pPr>
        <w:ind w:left="-555" w:firstLine="555"/>
      </w:pPr>
      <w:rPr>
        <w:rFonts w:hint="eastAsia"/>
        <w:lang w:val="en-US"/>
      </w:rPr>
    </w:lvl>
    <w:lvl w:ilvl="1">
      <w:start w:val="1"/>
      <w:numFmt w:val="japaneseCounting"/>
      <w:lvlText w:val="%2、"/>
      <w:lvlJc w:val="left"/>
      <w:pPr>
        <w:ind w:left="869" w:hanging="720"/>
      </w:pPr>
      <w:rPr>
        <w:rFonts w:hint="default"/>
      </w:rPr>
    </w:lvl>
    <w:lvl w:ilvl="2">
      <w:start w:val="2"/>
      <w:numFmt w:val="decimal"/>
      <w:lvlText w:val="%3、"/>
      <w:lvlJc w:val="left"/>
      <w:pPr>
        <w:tabs>
          <w:tab w:val="left" w:pos="1289"/>
        </w:tabs>
        <w:ind w:left="1289" w:hanging="720"/>
      </w:pPr>
      <w:rPr>
        <w:rFonts w:hint="default"/>
      </w:rPr>
    </w:lvl>
    <w:lvl w:ilvl="3">
      <w:start w:val="1"/>
      <w:numFmt w:val="decimal"/>
      <w:lvlText w:val="%4."/>
      <w:lvlJc w:val="left"/>
      <w:pPr>
        <w:ind w:left="846" w:hanging="420"/>
      </w:pPr>
    </w:lvl>
    <w:lvl w:ilvl="4">
      <w:start w:val="1"/>
      <w:numFmt w:val="lowerLetter"/>
      <w:lvlText w:val="%5)"/>
      <w:lvlJc w:val="left"/>
      <w:pPr>
        <w:ind w:left="1829" w:hanging="420"/>
      </w:pPr>
    </w:lvl>
    <w:lvl w:ilvl="5">
      <w:start w:val="1"/>
      <w:numFmt w:val="lowerRoman"/>
      <w:lvlText w:val="%6."/>
      <w:lvlJc w:val="right"/>
      <w:pPr>
        <w:ind w:left="2249" w:hanging="420"/>
      </w:pPr>
    </w:lvl>
    <w:lvl w:ilvl="6">
      <w:start w:val="1"/>
      <w:numFmt w:val="decimal"/>
      <w:lvlText w:val="%7."/>
      <w:lvlJc w:val="left"/>
      <w:pPr>
        <w:ind w:left="2669" w:hanging="420"/>
      </w:pPr>
    </w:lvl>
    <w:lvl w:ilvl="7">
      <w:start w:val="1"/>
      <w:numFmt w:val="lowerLetter"/>
      <w:lvlText w:val="%8)"/>
      <w:lvlJc w:val="left"/>
      <w:pPr>
        <w:ind w:left="3089" w:hanging="420"/>
      </w:pPr>
    </w:lvl>
    <w:lvl w:ilvl="8">
      <w:start w:val="1"/>
      <w:numFmt w:val="lowerRoman"/>
      <w:lvlText w:val="%9."/>
      <w:lvlJc w:val="right"/>
      <w:pPr>
        <w:ind w:left="3509" w:hanging="420"/>
      </w:pPr>
    </w:lvl>
  </w:abstractNum>
  <w:abstractNum w:abstractNumId="13" w15:restartNumberingAfterBreak="0">
    <w:nsid w:val="48FB0032"/>
    <w:multiLevelType w:val="multilevel"/>
    <w:tmpl w:val="48FB0032"/>
    <w:lvl w:ilvl="0">
      <w:start w:val="1"/>
      <w:numFmt w:val="chineseCountingThousand"/>
      <w:suff w:val="nothing"/>
      <w:lvlText w:val="(%1)"/>
      <w:lvlJc w:val="left"/>
      <w:pPr>
        <w:ind w:left="0" w:firstLine="80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46C7BA2"/>
    <w:multiLevelType w:val="multilevel"/>
    <w:tmpl w:val="546C7BA2"/>
    <w:lvl w:ilvl="0">
      <w:start w:val="1"/>
      <w:numFmt w:val="chineseCountingThousand"/>
      <w:lvlText w:val="%1、"/>
      <w:lvlJc w:val="left"/>
      <w:pPr>
        <w:ind w:left="968" w:hanging="420"/>
      </w:pPr>
    </w:lvl>
    <w:lvl w:ilvl="1">
      <w:start w:val="1"/>
      <w:numFmt w:val="chineseCountingThousand"/>
      <w:suff w:val="nothing"/>
      <w:lvlText w:val="%2、"/>
      <w:lvlJc w:val="left"/>
      <w:pPr>
        <w:ind w:left="0" w:firstLine="800"/>
      </w:pPr>
      <w:rPr>
        <w:rFonts w:hint="eastAsia"/>
      </w:rPr>
    </w:lvl>
    <w:lvl w:ilvl="2">
      <w:start w:val="1"/>
      <w:numFmt w:val="chineseCountingThousand"/>
      <w:suff w:val="nothing"/>
      <w:lvlText w:val="(%3)"/>
      <w:lvlJc w:val="left"/>
      <w:pPr>
        <w:ind w:left="0" w:firstLine="400"/>
      </w:pPr>
      <w:rPr>
        <w:rFonts w:ascii="宋体" w:eastAsia="宋体" w:hAnsi="宋体" w:hint="eastAsia"/>
      </w:rPr>
    </w:lvl>
    <w:lvl w:ilvl="3">
      <w:start w:val="1"/>
      <w:numFmt w:val="japaneseCounting"/>
      <w:lvlText w:val="（%4）"/>
      <w:lvlJc w:val="left"/>
      <w:pPr>
        <w:tabs>
          <w:tab w:val="left" w:pos="3188"/>
        </w:tabs>
        <w:ind w:left="3188" w:hanging="1380"/>
      </w:pPr>
      <w:rPr>
        <w:rFonts w:hint="default"/>
      </w:r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abstractNum w:abstractNumId="15" w15:restartNumberingAfterBreak="0">
    <w:nsid w:val="564B53C5"/>
    <w:multiLevelType w:val="hybridMultilevel"/>
    <w:tmpl w:val="486A8C1A"/>
    <w:lvl w:ilvl="0" w:tplc="313E9C0A">
      <w:start w:val="1"/>
      <w:numFmt w:val="decimal"/>
      <w:lvlText w:val="5.%1"/>
      <w:lvlJc w:val="left"/>
      <w:pPr>
        <w:ind w:left="418" w:hanging="420"/>
      </w:pPr>
      <w:rPr>
        <w:rFonts w:ascii="Times New Roman" w:hAnsi="Times New Roman" w:cs="Times New Roman"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6" w15:restartNumberingAfterBreak="0">
    <w:nsid w:val="5E982650"/>
    <w:multiLevelType w:val="singleLevel"/>
    <w:tmpl w:val="5E982650"/>
    <w:lvl w:ilvl="0">
      <w:start w:val="8"/>
      <w:numFmt w:val="chineseCounting"/>
      <w:suff w:val="nothing"/>
      <w:lvlText w:val="%1、"/>
      <w:lvlJc w:val="left"/>
    </w:lvl>
  </w:abstractNum>
  <w:abstractNum w:abstractNumId="17" w15:restartNumberingAfterBreak="0">
    <w:nsid w:val="5FC3065A"/>
    <w:multiLevelType w:val="hybridMultilevel"/>
    <w:tmpl w:val="0F16FD2E"/>
    <w:lvl w:ilvl="0" w:tplc="81BA48FC">
      <w:start w:val="1"/>
      <w:numFmt w:val="decimal"/>
      <w:lvlText w:val="3.%1"/>
      <w:lvlJc w:val="left"/>
      <w:pPr>
        <w:ind w:left="418" w:hanging="420"/>
      </w:pPr>
      <w:rPr>
        <w:rFonts w:ascii="Times New Roman" w:hAnsi="Times New Roman" w:cs="Times New Roman"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8" w15:restartNumberingAfterBreak="0">
    <w:nsid w:val="625BE380"/>
    <w:multiLevelType w:val="singleLevel"/>
    <w:tmpl w:val="625BE380"/>
    <w:lvl w:ilvl="0">
      <w:start w:val="1"/>
      <w:numFmt w:val="decimal"/>
      <w:suff w:val="nothing"/>
      <w:lvlText w:val="%1、"/>
      <w:lvlJc w:val="left"/>
    </w:lvl>
  </w:abstractNum>
  <w:abstractNum w:abstractNumId="19" w15:restartNumberingAfterBreak="0">
    <w:nsid w:val="6F821C15"/>
    <w:multiLevelType w:val="multilevel"/>
    <w:tmpl w:val="6F821C15"/>
    <w:lvl w:ilvl="0">
      <w:start w:val="1"/>
      <w:numFmt w:val="chineseCountingThousand"/>
      <w:suff w:val="nothing"/>
      <w:lvlText w:val="(%1)"/>
      <w:lvlJc w:val="left"/>
      <w:pPr>
        <w:ind w:left="0" w:firstLine="800"/>
      </w:pPr>
      <w:rPr>
        <w:rFonts w:hint="eastAsia"/>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abstractNum w:abstractNumId="20" w15:restartNumberingAfterBreak="0">
    <w:nsid w:val="79114C72"/>
    <w:multiLevelType w:val="multilevel"/>
    <w:tmpl w:val="EA7C1D4E"/>
    <w:lvl w:ilvl="0">
      <w:start w:val="5"/>
      <w:numFmt w:val="chineseCountingThousand"/>
      <w:lvlText w:val="%1、"/>
      <w:lvlJc w:val="left"/>
      <w:pPr>
        <w:ind w:left="420" w:hanging="420"/>
      </w:pPr>
      <w:rPr>
        <w:rFonts w:hint="eastAsia"/>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79516C39"/>
    <w:multiLevelType w:val="multilevel"/>
    <w:tmpl w:val="79516C39"/>
    <w:lvl w:ilvl="0">
      <w:start w:val="1"/>
      <w:numFmt w:val="chineseCountingThousand"/>
      <w:suff w:val="nothing"/>
      <w:lvlText w:val="(%1)"/>
      <w:lvlJc w:val="left"/>
      <w:pPr>
        <w:ind w:left="0" w:firstLine="80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D8B20C7"/>
    <w:multiLevelType w:val="multilevel"/>
    <w:tmpl w:val="7D8B20C7"/>
    <w:lvl w:ilvl="0">
      <w:start w:val="1"/>
      <w:numFmt w:val="chineseCountingThousand"/>
      <w:pStyle w:val="1"/>
      <w:suff w:val="space"/>
      <w:lvlText w:val="第%1章"/>
      <w:lvlJc w:val="center"/>
      <w:pPr>
        <w:ind w:left="4253" w:firstLine="0"/>
      </w:pPr>
      <w:rPr>
        <w:rFonts w:ascii="黑体" w:eastAsia="黑体" w:hint="eastAsia"/>
        <w:b/>
        <w:i w:val="0"/>
        <w:sz w:val="44"/>
        <w:szCs w:val="44"/>
      </w:rPr>
    </w:lvl>
    <w:lvl w:ilvl="1">
      <w:start w:val="1"/>
      <w:numFmt w:val="chineseCountingThousand"/>
      <w:suff w:val="space"/>
      <w:lvlText w:val="%2."/>
      <w:lvlJc w:val="left"/>
      <w:pPr>
        <w:ind w:left="4253" w:firstLine="0"/>
      </w:pPr>
      <w:rPr>
        <w:rFonts w:ascii="Arial" w:eastAsia="黑体" w:hAnsi="Arial" w:hint="default"/>
        <w:b/>
        <w:i w:val="0"/>
        <w:sz w:val="30"/>
        <w:szCs w:val="28"/>
      </w:rPr>
    </w:lvl>
    <w:lvl w:ilvl="2">
      <w:start w:val="1"/>
      <w:numFmt w:val="decimal"/>
      <w:isLgl/>
      <w:suff w:val="space"/>
      <w:lvlText w:val="%2.%3"/>
      <w:lvlJc w:val="left"/>
      <w:pPr>
        <w:ind w:left="0" w:firstLine="0"/>
      </w:pPr>
      <w:rPr>
        <w:rFonts w:ascii="宋体" w:eastAsia="宋体" w:hAnsi="宋体" w:hint="default"/>
        <w:b w:val="0"/>
        <w:i w:val="0"/>
        <w:sz w:val="21"/>
        <w:szCs w:val="21"/>
      </w:rPr>
    </w:lvl>
    <w:lvl w:ilvl="3">
      <w:start w:val="1"/>
      <w:numFmt w:val="decimal"/>
      <w:isLgl/>
      <w:suff w:val="space"/>
      <w:lvlText w:val="%2.%3.%4"/>
      <w:lvlJc w:val="left"/>
      <w:pPr>
        <w:ind w:left="4253" w:firstLine="0"/>
      </w:pPr>
      <w:rPr>
        <w:rFonts w:ascii="宋体" w:eastAsia="宋体" w:hAnsi="宋体" w:hint="default"/>
        <w:b w:val="0"/>
        <w:i w:val="0"/>
        <w:color w:val="auto"/>
        <w:sz w:val="21"/>
        <w:szCs w:val="21"/>
      </w:rPr>
    </w:lvl>
    <w:lvl w:ilvl="4">
      <w:start w:val="1"/>
      <w:numFmt w:val="decimal"/>
      <w:lvlText w:val="（%5）"/>
      <w:lvlJc w:val="left"/>
      <w:pPr>
        <w:tabs>
          <w:tab w:val="left" w:pos="4253"/>
        </w:tabs>
        <w:ind w:left="4656" w:firstLine="448"/>
      </w:pPr>
      <w:rPr>
        <w:rFonts w:hint="eastAsia"/>
        <w:b w:val="0"/>
        <w:i w:val="0"/>
        <w:sz w:val="21"/>
        <w:szCs w:val="21"/>
      </w:rPr>
    </w:lvl>
    <w:lvl w:ilvl="5">
      <w:start w:val="1"/>
      <w:numFmt w:val="decimal"/>
      <w:lvlText w:val="%1.%2.%3.%4.%5.%6"/>
      <w:lvlJc w:val="left"/>
      <w:pPr>
        <w:tabs>
          <w:tab w:val="left" w:pos="4253"/>
        </w:tabs>
        <w:ind w:left="4253" w:firstLine="0"/>
      </w:pPr>
      <w:rPr>
        <w:rFonts w:ascii="黑体" w:eastAsia="黑体" w:hint="eastAsia"/>
        <w:b w:val="0"/>
        <w:i w:val="0"/>
        <w:sz w:val="24"/>
      </w:rPr>
    </w:lvl>
    <w:lvl w:ilvl="6">
      <w:start w:val="1"/>
      <w:numFmt w:val="decimal"/>
      <w:lvlText w:val="    （%7）"/>
      <w:lvlJc w:val="left"/>
      <w:pPr>
        <w:tabs>
          <w:tab w:val="left" w:pos="4253"/>
        </w:tabs>
        <w:ind w:left="5449" w:hanging="1196"/>
      </w:pPr>
      <w:rPr>
        <w:rFonts w:ascii="黑体" w:eastAsia="黑体" w:hint="eastAsia"/>
        <w:b w:val="0"/>
        <w:i w:val="0"/>
        <w:sz w:val="24"/>
      </w:rPr>
    </w:lvl>
    <w:lvl w:ilvl="7">
      <w:start w:val="1"/>
      <w:numFmt w:val="lowerLetter"/>
      <w:lvlText w:val="（%8）"/>
      <w:lvlJc w:val="left"/>
      <w:pPr>
        <w:tabs>
          <w:tab w:val="left" w:pos="4253"/>
        </w:tabs>
        <w:ind w:left="6186" w:hanging="737"/>
      </w:pPr>
      <w:rPr>
        <w:rFonts w:ascii="黑体" w:eastAsia="黑体" w:hint="eastAsia"/>
        <w:b w:val="0"/>
        <w:i w:val="0"/>
        <w:sz w:val="24"/>
      </w:rPr>
    </w:lvl>
    <w:lvl w:ilvl="8">
      <w:start w:val="1"/>
      <w:numFmt w:val="lowerRoman"/>
      <w:lvlText w:val="（%9）"/>
      <w:lvlJc w:val="left"/>
      <w:pPr>
        <w:tabs>
          <w:tab w:val="left" w:pos="4253"/>
        </w:tabs>
        <w:ind w:left="6923" w:hanging="737"/>
      </w:pPr>
      <w:rPr>
        <w:rFonts w:ascii="黑体" w:eastAsia="黑体" w:hint="eastAsia"/>
        <w:b w:val="0"/>
        <w:i w:val="0"/>
        <w:sz w:val="24"/>
      </w:rPr>
    </w:lvl>
  </w:abstractNum>
  <w:num w:numId="1">
    <w:abstractNumId w:val="22"/>
  </w:num>
  <w:num w:numId="2">
    <w:abstractNumId w:val="2"/>
  </w:num>
  <w:num w:numId="3">
    <w:abstractNumId w:val="6"/>
  </w:num>
  <w:num w:numId="4">
    <w:abstractNumId w:val="10"/>
  </w:num>
  <w:num w:numId="5">
    <w:abstractNumId w:val="12"/>
  </w:num>
  <w:num w:numId="6">
    <w:abstractNumId w:val="14"/>
  </w:num>
  <w:num w:numId="7">
    <w:abstractNumId w:val="13"/>
  </w:num>
  <w:num w:numId="8">
    <w:abstractNumId w:val="11"/>
  </w:num>
  <w:num w:numId="9">
    <w:abstractNumId w:val="19"/>
  </w:num>
  <w:num w:numId="10">
    <w:abstractNumId w:val="9"/>
  </w:num>
  <w:num w:numId="11">
    <w:abstractNumId w:val="21"/>
  </w:num>
  <w:num w:numId="12">
    <w:abstractNumId w:val="18"/>
  </w:num>
  <w:num w:numId="13">
    <w:abstractNumId w:val="7"/>
  </w:num>
  <w:num w:numId="14">
    <w:abstractNumId w:val="2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num>
  <w:num w:numId="18">
    <w:abstractNumId w:val="8"/>
  </w:num>
  <w:num w:numId="19">
    <w:abstractNumId w:val="4"/>
  </w:num>
  <w:num w:numId="20">
    <w:abstractNumId w:val="17"/>
  </w:num>
  <w:num w:numId="21">
    <w:abstractNumId w:val="15"/>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420"/>
  <w:drawingGridHorizontalSpacing w:val="97"/>
  <w:drawingGridVerticalSpacing w:val="19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E48421D"/>
    <w:rsid w:val="000B0F1F"/>
    <w:rsid w:val="000B1DC7"/>
    <w:rsid w:val="000D2A58"/>
    <w:rsid w:val="00107619"/>
    <w:rsid w:val="00111ABF"/>
    <w:rsid w:val="00125FAC"/>
    <w:rsid w:val="00177602"/>
    <w:rsid w:val="00180146"/>
    <w:rsid w:val="0022687D"/>
    <w:rsid w:val="002845C0"/>
    <w:rsid w:val="002D0927"/>
    <w:rsid w:val="002D5D81"/>
    <w:rsid w:val="002E3A5B"/>
    <w:rsid w:val="002F0C07"/>
    <w:rsid w:val="00302DF8"/>
    <w:rsid w:val="003444DA"/>
    <w:rsid w:val="00373F30"/>
    <w:rsid w:val="0037581D"/>
    <w:rsid w:val="00397A45"/>
    <w:rsid w:val="00402B62"/>
    <w:rsid w:val="00462D51"/>
    <w:rsid w:val="0047392F"/>
    <w:rsid w:val="004763D4"/>
    <w:rsid w:val="00490118"/>
    <w:rsid w:val="00493403"/>
    <w:rsid w:val="004A02FD"/>
    <w:rsid w:val="004D3059"/>
    <w:rsid w:val="004D6583"/>
    <w:rsid w:val="00527B8D"/>
    <w:rsid w:val="00554635"/>
    <w:rsid w:val="00591A2B"/>
    <w:rsid w:val="005A5B39"/>
    <w:rsid w:val="005A65E6"/>
    <w:rsid w:val="005B00AC"/>
    <w:rsid w:val="005C2322"/>
    <w:rsid w:val="005E3751"/>
    <w:rsid w:val="00604717"/>
    <w:rsid w:val="00610E3E"/>
    <w:rsid w:val="00611650"/>
    <w:rsid w:val="00685924"/>
    <w:rsid w:val="006A54F9"/>
    <w:rsid w:val="006A6176"/>
    <w:rsid w:val="006E7423"/>
    <w:rsid w:val="007106EC"/>
    <w:rsid w:val="007406D5"/>
    <w:rsid w:val="00756B56"/>
    <w:rsid w:val="0077649B"/>
    <w:rsid w:val="00784442"/>
    <w:rsid w:val="007B6F81"/>
    <w:rsid w:val="008158B3"/>
    <w:rsid w:val="00850EE7"/>
    <w:rsid w:val="008611C3"/>
    <w:rsid w:val="008B1507"/>
    <w:rsid w:val="008C6D2F"/>
    <w:rsid w:val="008C7038"/>
    <w:rsid w:val="008D7C99"/>
    <w:rsid w:val="008E30B4"/>
    <w:rsid w:val="00942FCA"/>
    <w:rsid w:val="00985023"/>
    <w:rsid w:val="009B1CC7"/>
    <w:rsid w:val="009D106E"/>
    <w:rsid w:val="009D424E"/>
    <w:rsid w:val="00A058C1"/>
    <w:rsid w:val="00A07E56"/>
    <w:rsid w:val="00A2768C"/>
    <w:rsid w:val="00A35FB0"/>
    <w:rsid w:val="00AA64D4"/>
    <w:rsid w:val="00AD48BC"/>
    <w:rsid w:val="00AE2C14"/>
    <w:rsid w:val="00B5393C"/>
    <w:rsid w:val="00B54621"/>
    <w:rsid w:val="00B77455"/>
    <w:rsid w:val="00BC5675"/>
    <w:rsid w:val="00C248F8"/>
    <w:rsid w:val="00D14366"/>
    <w:rsid w:val="00D65DCC"/>
    <w:rsid w:val="00D85646"/>
    <w:rsid w:val="00D91CDF"/>
    <w:rsid w:val="00DB2901"/>
    <w:rsid w:val="00DC0C3E"/>
    <w:rsid w:val="00DD034B"/>
    <w:rsid w:val="00DD7EDE"/>
    <w:rsid w:val="00E47118"/>
    <w:rsid w:val="00E7520B"/>
    <w:rsid w:val="00EA1AFD"/>
    <w:rsid w:val="00EC16D6"/>
    <w:rsid w:val="00ED3423"/>
    <w:rsid w:val="02E07228"/>
    <w:rsid w:val="06683D10"/>
    <w:rsid w:val="0A065650"/>
    <w:rsid w:val="0A705975"/>
    <w:rsid w:val="0BAB3DD4"/>
    <w:rsid w:val="0BE25FD1"/>
    <w:rsid w:val="0D26693F"/>
    <w:rsid w:val="10FB0DFB"/>
    <w:rsid w:val="12333C69"/>
    <w:rsid w:val="139D292F"/>
    <w:rsid w:val="17C71A31"/>
    <w:rsid w:val="1E48421D"/>
    <w:rsid w:val="25A743DD"/>
    <w:rsid w:val="25B1778A"/>
    <w:rsid w:val="261839B0"/>
    <w:rsid w:val="26C31945"/>
    <w:rsid w:val="27A46F89"/>
    <w:rsid w:val="281505B8"/>
    <w:rsid w:val="2A3D3826"/>
    <w:rsid w:val="2A59444B"/>
    <w:rsid w:val="2C0C3104"/>
    <w:rsid w:val="2CE75723"/>
    <w:rsid w:val="2F4F5774"/>
    <w:rsid w:val="31754300"/>
    <w:rsid w:val="32D108A9"/>
    <w:rsid w:val="332D72B8"/>
    <w:rsid w:val="356F249A"/>
    <w:rsid w:val="35BF7A02"/>
    <w:rsid w:val="36DC5561"/>
    <w:rsid w:val="39571D31"/>
    <w:rsid w:val="3A2639D1"/>
    <w:rsid w:val="3C307F9A"/>
    <w:rsid w:val="3C816F15"/>
    <w:rsid w:val="41472325"/>
    <w:rsid w:val="437F6EB8"/>
    <w:rsid w:val="4AA6382E"/>
    <w:rsid w:val="4D3919BC"/>
    <w:rsid w:val="505B31E2"/>
    <w:rsid w:val="50DB69AD"/>
    <w:rsid w:val="5B2227E1"/>
    <w:rsid w:val="5BB95661"/>
    <w:rsid w:val="5F127B51"/>
    <w:rsid w:val="632B002C"/>
    <w:rsid w:val="6373282A"/>
    <w:rsid w:val="667040E2"/>
    <w:rsid w:val="670B078D"/>
    <w:rsid w:val="67BC3321"/>
    <w:rsid w:val="69C02164"/>
    <w:rsid w:val="6DFC4A27"/>
    <w:rsid w:val="71517A99"/>
    <w:rsid w:val="7432190A"/>
    <w:rsid w:val="78B424CA"/>
    <w:rsid w:val="7BB4741A"/>
    <w:rsid w:val="7E9A13DD"/>
    <w:rsid w:val="7FC9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39BC8"/>
  <w15:docId w15:val="{F8E5813D-1B85-401A-B845-0B14A4C8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autoSpaceDE w:val="0"/>
      <w:autoSpaceDN w:val="0"/>
      <w:adjustRightInd w:val="0"/>
      <w:textAlignment w:val="baseline"/>
    </w:pPr>
    <w:rPr>
      <w:rFonts w:ascii="Arial" w:eastAsia="Times New Roman" w:hAnsi="Arial"/>
    </w:rPr>
  </w:style>
  <w:style w:type="paragraph" w:styleId="1">
    <w:name w:val="heading 1"/>
    <w:basedOn w:val="a0"/>
    <w:next w:val="a0"/>
    <w:qFormat/>
    <w:pPr>
      <w:keepNext/>
      <w:keepLines/>
      <w:numPr>
        <w:numId w:val="1"/>
      </w:numPr>
      <w:spacing w:before="340" w:after="330" w:line="578" w:lineRule="auto"/>
      <w:jc w:val="center"/>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firstLineChars="200" w:firstLine="420"/>
    </w:pPr>
  </w:style>
  <w:style w:type="paragraph" w:styleId="a5">
    <w:name w:val="Plain Text"/>
    <w:basedOn w:val="a0"/>
    <w:link w:val="a6"/>
    <w:qFormat/>
    <w:pPr>
      <w:autoSpaceDE/>
      <w:autoSpaceDN/>
      <w:adjustRightInd/>
      <w:jc w:val="both"/>
      <w:textAlignment w:val="auto"/>
    </w:pPr>
    <w:rPr>
      <w:rFonts w:ascii="宋体" w:eastAsia="宋体" w:hAnsi="Courier New"/>
      <w:kern w:val="2"/>
      <w:sz w:val="21"/>
    </w:rPr>
  </w:style>
  <w:style w:type="paragraph" w:styleId="2">
    <w:name w:val="Body Text Indent 2"/>
    <w:basedOn w:val="a0"/>
    <w:qFormat/>
    <w:pPr>
      <w:widowControl/>
      <w:ind w:firstLineChars="200" w:firstLine="560"/>
    </w:pPr>
    <w:rPr>
      <w:sz w:val="28"/>
    </w:rPr>
  </w:style>
  <w:style w:type="paragraph" w:styleId="a7">
    <w:name w:val="Balloon Text"/>
    <w:basedOn w:val="a0"/>
    <w:link w:val="a8"/>
    <w:qFormat/>
    <w:rPr>
      <w:sz w:val="18"/>
      <w:szCs w:val="18"/>
    </w:rPr>
  </w:style>
  <w:style w:type="paragraph" w:styleId="a9">
    <w:name w:val="footer"/>
    <w:basedOn w:val="a0"/>
    <w:link w:val="aa"/>
    <w:uiPriority w:val="99"/>
    <w:qFormat/>
    <w:pPr>
      <w:tabs>
        <w:tab w:val="center" w:pos="4153"/>
        <w:tab w:val="right" w:pos="8306"/>
      </w:tabs>
      <w:snapToGrid w:val="0"/>
    </w:pPr>
    <w:rPr>
      <w:kern w:val="2"/>
      <w:sz w:val="18"/>
    </w:rPr>
  </w:style>
  <w:style w:type="paragraph" w:styleId="ab">
    <w:name w:val="header"/>
    <w:basedOn w:val="a0"/>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0"/>
    <w:qFormat/>
    <w:pPr>
      <w:widowControl/>
      <w:spacing w:before="100" w:beforeAutospacing="1" w:after="100" w:afterAutospacing="1"/>
    </w:pPr>
    <w:rPr>
      <w:rFonts w:ascii="宋体" w:hAnsi="宋体" w:cs="宋体"/>
      <w:sz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character" w:styleId="af">
    <w:name w:val="Hyperlink"/>
    <w:uiPriority w:val="99"/>
    <w:unhideWhenUsed/>
    <w:qFormat/>
    <w:rPr>
      <w:color w:val="0000FF"/>
      <w:u w:val="single"/>
    </w:rPr>
  </w:style>
  <w:style w:type="paragraph" w:styleId="af0">
    <w:name w:val="List Paragraph"/>
    <w:basedOn w:val="a0"/>
    <w:uiPriority w:val="99"/>
    <w:qFormat/>
    <w:pPr>
      <w:widowControl/>
      <w:autoSpaceDE/>
      <w:autoSpaceDN/>
      <w:adjustRightInd/>
      <w:ind w:firstLine="420"/>
      <w:jc w:val="both"/>
      <w:textAlignment w:val="auto"/>
    </w:pPr>
    <w:rPr>
      <w:rFonts w:ascii="Calibri" w:eastAsia="宋体" w:hAnsi="Calibri" w:cs="Calibri"/>
      <w:sz w:val="21"/>
      <w:szCs w:val="21"/>
    </w:rPr>
  </w:style>
  <w:style w:type="paragraph" w:customStyle="1" w:styleId="af1">
    <w:name w:val="封面标准名称"/>
    <w:qFormat/>
    <w:pPr>
      <w:widowControl w:val="0"/>
      <w:spacing w:line="680" w:lineRule="exact"/>
      <w:jc w:val="center"/>
      <w:textAlignment w:val="center"/>
    </w:pPr>
    <w:rPr>
      <w:rFonts w:ascii="黑体" w:eastAsia="黑体" w:hAnsi="Calibri"/>
      <w:sz w:val="52"/>
    </w:rPr>
  </w:style>
  <w:style w:type="paragraph" w:customStyle="1" w:styleId="05">
    <w:name w:val="05_论文正文"/>
    <w:basedOn w:val="a0"/>
    <w:qFormat/>
    <w:pPr>
      <w:spacing w:line="400" w:lineRule="exact"/>
      <w:ind w:firstLine="490"/>
    </w:pPr>
    <w:rPr>
      <w:sz w:val="24"/>
    </w:rPr>
  </w:style>
  <w:style w:type="paragraph" w:customStyle="1" w:styleId="10">
    <w:name w:val="列出段落1"/>
    <w:basedOn w:val="a0"/>
    <w:uiPriority w:val="34"/>
    <w:qFormat/>
    <w:pPr>
      <w:ind w:firstLineChars="200" w:firstLine="420"/>
    </w:pPr>
  </w:style>
  <w:style w:type="paragraph" w:customStyle="1" w:styleId="af2">
    <w:name w:val="正文页眉"/>
    <w:qFormat/>
    <w:pPr>
      <w:jc w:val="right"/>
    </w:pPr>
    <w:rPr>
      <w:rFonts w:ascii="黑体" w:eastAsia="黑体" w:hAnsi="Calibri"/>
      <w:sz w:val="21"/>
    </w:rPr>
  </w:style>
  <w:style w:type="paragraph" w:customStyle="1" w:styleId="af3">
    <w:name w:val="正文标准名"/>
    <w:next w:val="af4"/>
    <w:qFormat/>
    <w:pPr>
      <w:ind w:right="227"/>
      <w:jc w:val="right"/>
      <w:outlineLvl w:val="0"/>
    </w:pPr>
    <w:rPr>
      <w:rFonts w:ascii="黑体" w:eastAsia="黑体" w:hAnsi="Calibri"/>
      <w:sz w:val="32"/>
    </w:rPr>
  </w:style>
  <w:style w:type="paragraph" w:customStyle="1" w:styleId="af4">
    <w:name w:val="正文代替号"/>
    <w:next w:val="af5"/>
    <w:qFormat/>
    <w:pPr>
      <w:ind w:right="261"/>
      <w:jc w:val="right"/>
    </w:pPr>
    <w:rPr>
      <w:rFonts w:ascii="宋体" w:hAnsi="Calibri"/>
      <w:sz w:val="18"/>
    </w:rPr>
  </w:style>
  <w:style w:type="paragraph" w:customStyle="1" w:styleId="af5">
    <w:name w:val="正文标英名"/>
    <w:next w:val="af6"/>
    <w:qFormat/>
    <w:pPr>
      <w:jc w:val="center"/>
    </w:pPr>
    <w:rPr>
      <w:rFonts w:ascii="黑体" w:eastAsia="黑体" w:hAnsi="Calibri"/>
      <w:sz w:val="21"/>
    </w:rPr>
  </w:style>
  <w:style w:type="paragraph" w:customStyle="1" w:styleId="af6">
    <w:name w:val="正文标题前"/>
    <w:next w:val="a"/>
    <w:qFormat/>
    <w:pPr>
      <w:pageBreakBefore/>
      <w:spacing w:line="180" w:lineRule="exact"/>
    </w:pPr>
    <w:rPr>
      <w:rFonts w:ascii="黑体" w:eastAsia="黑体" w:hAnsi="Calibri"/>
      <w:sz w:val="10"/>
    </w:rPr>
  </w:style>
  <w:style w:type="paragraph" w:customStyle="1" w:styleId="a">
    <w:name w:val="正文标题"/>
    <w:next w:val="a0"/>
    <w:qFormat/>
    <w:pPr>
      <w:numPr>
        <w:numId w:val="2"/>
      </w:numPr>
      <w:spacing w:before="40" w:line="480" w:lineRule="auto"/>
    </w:pPr>
    <w:rPr>
      <w:rFonts w:ascii="黑体" w:eastAsia="黑体" w:hAnsi="Calibri"/>
      <w:sz w:val="21"/>
    </w:rPr>
  </w:style>
  <w:style w:type="paragraph" w:customStyle="1" w:styleId="af7">
    <w:name w:val="正文页码"/>
    <w:qFormat/>
    <w:pPr>
      <w:ind w:left="170"/>
      <w:jc w:val="center"/>
    </w:pPr>
    <w:rPr>
      <w:rFonts w:ascii="Calibri" w:hAnsi="Calibri"/>
      <w:sz w:val="18"/>
    </w:rPr>
  </w:style>
  <w:style w:type="paragraph" w:customStyle="1" w:styleId="af8">
    <w:name w:val="正文页脚"/>
    <w:qFormat/>
    <w:rPr>
      <w:rFonts w:ascii="黑体" w:eastAsia="黑体" w:hAnsi="Calibri"/>
      <w:sz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6">
    <w:name w:val="纯文本 字符"/>
    <w:basedOn w:val="a1"/>
    <w:link w:val="a5"/>
    <w:qFormat/>
    <w:rPr>
      <w:rFonts w:ascii="宋体" w:hAnsi="Courier New"/>
      <w:kern w:val="2"/>
      <w:sz w:val="21"/>
    </w:rPr>
  </w:style>
  <w:style w:type="character" w:customStyle="1" w:styleId="a8">
    <w:name w:val="批注框文本 字符"/>
    <w:basedOn w:val="a1"/>
    <w:link w:val="a7"/>
    <w:qFormat/>
    <w:rPr>
      <w:rFonts w:ascii="Arial" w:eastAsia="Times New Roman" w:hAnsi="Arial"/>
      <w:sz w:val="18"/>
      <w:szCs w:val="18"/>
    </w:rPr>
  </w:style>
  <w:style w:type="paragraph" w:customStyle="1" w:styleId="af9">
    <w:name w:val="正文文字缩进"/>
    <w:qFormat/>
    <w:pPr>
      <w:spacing w:line="351" w:lineRule="atLeast"/>
      <w:ind w:firstLine="555"/>
      <w:textAlignment w:val="baseline"/>
    </w:pPr>
    <w:rPr>
      <w:color w:val="000000"/>
      <w:sz w:val="24"/>
      <w:u w:color="000000"/>
    </w:rPr>
  </w:style>
  <w:style w:type="paragraph" w:customStyle="1" w:styleId="afa">
    <w:name w:val="列出段落"/>
    <w:basedOn w:val="a0"/>
    <w:uiPriority w:val="34"/>
    <w:qFormat/>
    <w:pPr>
      <w:ind w:firstLineChars="200" w:firstLine="420"/>
    </w:pPr>
  </w:style>
  <w:style w:type="character" w:styleId="afb">
    <w:name w:val="Unresolved Mention"/>
    <w:basedOn w:val="a1"/>
    <w:uiPriority w:val="99"/>
    <w:semiHidden/>
    <w:unhideWhenUsed/>
    <w:rsid w:val="00AD48BC"/>
    <w:rPr>
      <w:color w:val="605E5C"/>
      <w:shd w:val="clear" w:color="auto" w:fill="E1DFDD"/>
    </w:rPr>
  </w:style>
  <w:style w:type="paragraph" w:customStyle="1" w:styleId="Style2">
    <w:name w:val="_Style 2"/>
    <w:basedOn w:val="a0"/>
    <w:qFormat/>
    <w:rsid w:val="00D14366"/>
    <w:pPr>
      <w:autoSpaceDE/>
      <w:autoSpaceDN/>
      <w:adjustRightInd/>
      <w:ind w:firstLineChars="200" w:firstLine="420"/>
      <w:jc w:val="both"/>
      <w:textAlignment w:val="auto"/>
    </w:pPr>
    <w:rPr>
      <w:rFonts w:ascii="Times New Roman" w:eastAsia="宋体" w:hAnsi="Times New Roman"/>
      <w:kern w:val="2"/>
      <w:sz w:val="21"/>
    </w:rPr>
  </w:style>
  <w:style w:type="character" w:customStyle="1" w:styleId="aa">
    <w:name w:val="页脚 字符"/>
    <w:basedOn w:val="a1"/>
    <w:link w:val="a9"/>
    <w:uiPriority w:val="99"/>
    <w:rsid w:val="00462D51"/>
    <w:rPr>
      <w:rFonts w:ascii="Arial" w:eastAsia="Times New Roman"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1936</Words>
  <Characters>11041</Characters>
  <Application>Microsoft Office Word</Application>
  <DocSecurity>0</DocSecurity>
  <Lines>92</Lines>
  <Paragraphs>25</Paragraphs>
  <ScaleCrop>false</ScaleCrop>
  <Manager>王振峰</Manager>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振峰</dc:creator>
  <cp:lastModifiedBy>张新</cp:lastModifiedBy>
  <cp:revision>16</cp:revision>
  <cp:lastPrinted>2021-07-20T07:51:00Z</cp:lastPrinted>
  <dcterms:created xsi:type="dcterms:W3CDTF">2021-07-20T07:41:00Z</dcterms:created>
  <dcterms:modified xsi:type="dcterms:W3CDTF">2021-07-22T02:18:00Z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